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B8" w:rsidRPr="002036DA" w:rsidRDefault="00EB4EE1" w:rsidP="00EB4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6DA">
        <w:rPr>
          <w:rFonts w:ascii="Times New Roman" w:hAnsi="Times New Roman" w:cs="Times New Roman"/>
          <w:b/>
          <w:sz w:val="24"/>
          <w:szCs w:val="24"/>
        </w:rPr>
        <w:t xml:space="preserve">COMUNE </w:t>
      </w:r>
      <w:proofErr w:type="spellStart"/>
      <w:r w:rsidRPr="002036DA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2036DA">
        <w:rPr>
          <w:rFonts w:ascii="Times New Roman" w:hAnsi="Times New Roman" w:cs="Times New Roman"/>
          <w:b/>
          <w:sz w:val="24"/>
          <w:szCs w:val="24"/>
        </w:rPr>
        <w:t xml:space="preserve"> ANDRANO</w:t>
      </w:r>
    </w:p>
    <w:p w:rsidR="00EB4EE1" w:rsidRPr="002036DA" w:rsidRDefault="00EB4EE1" w:rsidP="00EB4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6DA">
        <w:rPr>
          <w:rFonts w:ascii="Times New Roman" w:hAnsi="Times New Roman" w:cs="Times New Roman"/>
          <w:b/>
          <w:sz w:val="24"/>
          <w:szCs w:val="24"/>
        </w:rPr>
        <w:t>Provincia di Lecce</w:t>
      </w:r>
    </w:p>
    <w:p w:rsidR="00EB4EE1" w:rsidRPr="002036DA" w:rsidRDefault="00EB4EE1" w:rsidP="00EB4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6DA">
        <w:rPr>
          <w:rFonts w:ascii="Times New Roman" w:hAnsi="Times New Roman" w:cs="Times New Roman"/>
          <w:b/>
          <w:sz w:val="24"/>
          <w:szCs w:val="24"/>
        </w:rPr>
        <w:t>Servizio Amministrazione Generale</w:t>
      </w:r>
    </w:p>
    <w:p w:rsidR="00EB4EE1" w:rsidRPr="002036DA" w:rsidRDefault="00EB4EE1" w:rsidP="00EB4E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EE1" w:rsidRPr="002036DA" w:rsidRDefault="00EB4EE1" w:rsidP="00EB4EE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036DA">
        <w:rPr>
          <w:rFonts w:ascii="Times New Roman" w:hAnsi="Times New Roman" w:cs="Times New Roman"/>
          <w:b/>
          <w:sz w:val="40"/>
          <w:szCs w:val="40"/>
          <w:u w:val="single"/>
        </w:rPr>
        <w:t xml:space="preserve">A V </w:t>
      </w:r>
      <w:proofErr w:type="spellStart"/>
      <w:r w:rsidRPr="002036DA">
        <w:rPr>
          <w:rFonts w:ascii="Times New Roman" w:hAnsi="Times New Roman" w:cs="Times New Roman"/>
          <w:b/>
          <w:sz w:val="40"/>
          <w:szCs w:val="40"/>
          <w:u w:val="single"/>
        </w:rPr>
        <w:t>V</w:t>
      </w:r>
      <w:proofErr w:type="spellEnd"/>
      <w:r w:rsidRPr="002036DA">
        <w:rPr>
          <w:rFonts w:ascii="Times New Roman" w:hAnsi="Times New Roman" w:cs="Times New Roman"/>
          <w:b/>
          <w:sz w:val="40"/>
          <w:szCs w:val="40"/>
          <w:u w:val="single"/>
        </w:rPr>
        <w:t xml:space="preserve"> I S O</w:t>
      </w:r>
    </w:p>
    <w:p w:rsidR="00EB4EE1" w:rsidRPr="002036DA" w:rsidRDefault="00EB4EE1" w:rsidP="00EB4E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EE1" w:rsidRPr="002036DA" w:rsidRDefault="00EB4EE1" w:rsidP="00EB4E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DA">
        <w:rPr>
          <w:rFonts w:ascii="Times New Roman" w:hAnsi="Times New Roman" w:cs="Times New Roman"/>
          <w:b/>
          <w:sz w:val="24"/>
          <w:szCs w:val="24"/>
        </w:rPr>
        <w:t xml:space="preserve">Si fa presente che le operazioni di apertura dei plichi relativi alla gara per l’affidamento in concessione della struttura comunale sita in Marina di </w:t>
      </w:r>
      <w:proofErr w:type="spellStart"/>
      <w:r w:rsidRPr="002036DA">
        <w:rPr>
          <w:rFonts w:ascii="Times New Roman" w:hAnsi="Times New Roman" w:cs="Times New Roman"/>
          <w:b/>
          <w:sz w:val="24"/>
          <w:szCs w:val="24"/>
        </w:rPr>
        <w:t>Andrano</w:t>
      </w:r>
      <w:proofErr w:type="spellEnd"/>
      <w:r w:rsidRPr="002036DA">
        <w:rPr>
          <w:rFonts w:ascii="Times New Roman" w:hAnsi="Times New Roman" w:cs="Times New Roman"/>
          <w:b/>
          <w:sz w:val="24"/>
          <w:szCs w:val="24"/>
        </w:rPr>
        <w:t>, Lungomare delle Agavi, avranno luogo presso la sede municipale con inizio alle ore 10.00 di Lunedì 30 marzo 2015.</w:t>
      </w:r>
    </w:p>
    <w:p w:rsidR="00EB4EE1" w:rsidRPr="002036DA" w:rsidRDefault="00EB4EE1" w:rsidP="00EB4E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EE1" w:rsidRPr="002036DA" w:rsidRDefault="00EB4EE1" w:rsidP="00EB4EE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36DA">
        <w:rPr>
          <w:rFonts w:ascii="Times New Roman" w:hAnsi="Times New Roman" w:cs="Times New Roman"/>
          <w:b/>
          <w:sz w:val="24"/>
          <w:szCs w:val="24"/>
        </w:rPr>
        <w:t>Andrano</w:t>
      </w:r>
      <w:proofErr w:type="spellEnd"/>
      <w:r w:rsidRPr="002036DA">
        <w:rPr>
          <w:rFonts w:ascii="Times New Roman" w:hAnsi="Times New Roman" w:cs="Times New Roman"/>
          <w:b/>
          <w:sz w:val="24"/>
          <w:szCs w:val="24"/>
        </w:rPr>
        <w:t>, li 25.03.2015</w:t>
      </w:r>
    </w:p>
    <w:p w:rsidR="00EB4EE1" w:rsidRPr="002036DA" w:rsidRDefault="00EB4EE1" w:rsidP="00EB4EE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6DA">
        <w:rPr>
          <w:rFonts w:ascii="Times New Roman" w:hAnsi="Times New Roman" w:cs="Times New Roman"/>
          <w:b/>
          <w:sz w:val="24"/>
          <w:szCs w:val="24"/>
        </w:rPr>
        <w:t>Il Responsabile del Servizio</w:t>
      </w:r>
    </w:p>
    <w:p w:rsidR="00EB4EE1" w:rsidRPr="002036DA" w:rsidRDefault="00EB4EE1" w:rsidP="00EB4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6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Salvatore Urso</w:t>
      </w:r>
    </w:p>
    <w:p w:rsidR="00EB4EE1" w:rsidRPr="00EB4EE1" w:rsidRDefault="00EB4EE1" w:rsidP="00EB4E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4EE1" w:rsidRPr="00EB4EE1" w:rsidSect="007637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EB4EE1"/>
    <w:rsid w:val="000358FC"/>
    <w:rsid w:val="002036DA"/>
    <w:rsid w:val="007637B8"/>
    <w:rsid w:val="00EB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7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Totò</dc:creator>
  <cp:lastModifiedBy>Totò</cp:lastModifiedBy>
  <cp:revision>2</cp:revision>
  <cp:lastPrinted>2015-03-25T16:56:00Z</cp:lastPrinted>
  <dcterms:created xsi:type="dcterms:W3CDTF">2015-03-25T16:57:00Z</dcterms:created>
  <dcterms:modified xsi:type="dcterms:W3CDTF">2015-03-25T16:57:00Z</dcterms:modified>
</cp:coreProperties>
</file>