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31" w:rsidRPr="00065CD5" w:rsidRDefault="00290031" w:rsidP="00290031">
      <w:pPr>
        <w:jc w:val="right"/>
        <w:rPr>
          <w:b/>
          <w:u w:val="single"/>
        </w:rPr>
      </w:pPr>
      <w:bookmarkStart w:id="0" w:name="Domanda_aiuti_economici.pdf_(p.4-6)"/>
      <w:bookmarkEnd w:id="0"/>
      <w:r w:rsidRPr="00065CD5">
        <w:rPr>
          <w:b/>
          <w:u w:val="single"/>
        </w:rPr>
        <w:t>DOMANDA BUONI SPESA</w:t>
      </w:r>
    </w:p>
    <w:p w:rsidR="00290031" w:rsidRPr="00065CD5" w:rsidRDefault="00290031" w:rsidP="00290031">
      <w:pPr>
        <w:pStyle w:val="Corpodeltesto"/>
        <w:rPr>
          <w:b/>
          <w:sz w:val="22"/>
          <w:szCs w:val="22"/>
        </w:rPr>
      </w:pPr>
    </w:p>
    <w:p w:rsidR="00290031" w:rsidRPr="00065CD5" w:rsidRDefault="00290031" w:rsidP="00290031">
      <w:pPr>
        <w:pStyle w:val="Corpodeltesto"/>
        <w:rPr>
          <w:b/>
          <w:sz w:val="22"/>
          <w:szCs w:val="22"/>
        </w:rPr>
      </w:pPr>
    </w:p>
    <w:p w:rsidR="00290031" w:rsidRPr="00065CD5" w:rsidRDefault="00290031" w:rsidP="00290031">
      <w:pPr>
        <w:pStyle w:val="Titolo"/>
        <w:spacing w:line="240" w:lineRule="auto"/>
        <w:ind w:left="0" w:right="0"/>
        <w:rPr>
          <w:rFonts w:ascii="Times New Roman" w:hAnsi="Times New Roman" w:cs="Times New Roman"/>
          <w:sz w:val="28"/>
          <w:szCs w:val="28"/>
        </w:rPr>
      </w:pPr>
      <w:bookmarkStart w:id="1" w:name="CITTÀ__DI__TRICASE"/>
      <w:bookmarkEnd w:id="1"/>
      <w:r w:rsidRPr="00065CD5">
        <w:rPr>
          <w:rFonts w:ascii="Times New Roman" w:hAnsi="Times New Roman" w:cs="Times New Roman"/>
          <w:sz w:val="28"/>
          <w:szCs w:val="28"/>
        </w:rPr>
        <w:t xml:space="preserve">COMUNE </w:t>
      </w:r>
      <w:proofErr w:type="spellStart"/>
      <w:r w:rsidRPr="00065CD5">
        <w:rPr>
          <w:rFonts w:ascii="Times New Roman" w:hAnsi="Times New Roman" w:cs="Times New Roman"/>
          <w:sz w:val="28"/>
          <w:szCs w:val="28"/>
        </w:rPr>
        <w:t>DI</w:t>
      </w:r>
      <w:proofErr w:type="spellEnd"/>
      <w:r w:rsidRPr="00065CD5">
        <w:rPr>
          <w:rFonts w:ascii="Times New Roman" w:hAnsi="Times New Roman" w:cs="Times New Roman"/>
          <w:sz w:val="28"/>
          <w:szCs w:val="28"/>
        </w:rPr>
        <w:t xml:space="preserve"> ANDRANO</w:t>
      </w:r>
    </w:p>
    <w:p w:rsidR="00290031" w:rsidRPr="00065CD5" w:rsidRDefault="00290031" w:rsidP="00290031">
      <w:pPr>
        <w:pStyle w:val="Heading2"/>
        <w:spacing w:before="0"/>
        <w:ind w:left="0" w:right="0"/>
      </w:pPr>
      <w:r w:rsidRPr="00065CD5">
        <w:t>Provincia di Lecce</w:t>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290031" w:rsidRDefault="00290031" w:rsidP="00290031">
      <w:pPr>
        <w:jc w:val="both"/>
        <w:rPr>
          <w:sz w:val="24"/>
          <w:szCs w:val="24"/>
        </w:rPr>
      </w:pPr>
      <w:r w:rsidRPr="00290031">
        <w:rPr>
          <w:b/>
          <w:sz w:val="24"/>
          <w:szCs w:val="24"/>
        </w:rPr>
        <w:t xml:space="preserve">Oggetto: </w:t>
      </w:r>
      <w:r w:rsidRPr="00290031">
        <w:rPr>
          <w:sz w:val="24"/>
          <w:szCs w:val="24"/>
        </w:rPr>
        <w:t xml:space="preserve">DOMANDA PER L’EROGAZIONE </w:t>
      </w:r>
      <w:proofErr w:type="spellStart"/>
      <w:r w:rsidRPr="00290031">
        <w:rPr>
          <w:sz w:val="24"/>
          <w:szCs w:val="24"/>
        </w:rPr>
        <w:t>DI</w:t>
      </w:r>
      <w:proofErr w:type="spellEnd"/>
      <w:r w:rsidRPr="00290031">
        <w:rPr>
          <w:sz w:val="24"/>
          <w:szCs w:val="24"/>
        </w:rPr>
        <w:t xml:space="preserve"> BUONI SPESA PER L’ACQUISTO </w:t>
      </w:r>
      <w:proofErr w:type="spellStart"/>
      <w:r w:rsidRPr="00290031">
        <w:rPr>
          <w:sz w:val="24"/>
          <w:szCs w:val="24"/>
        </w:rPr>
        <w:t>DI</w:t>
      </w:r>
      <w:proofErr w:type="spellEnd"/>
      <w:r w:rsidRPr="00290031">
        <w:rPr>
          <w:sz w:val="24"/>
          <w:szCs w:val="24"/>
        </w:rPr>
        <w:t xml:space="preserve"> GENERI ALIMENTARI IN FAVORE DELLE PERSONE E/O DELLE FAMIGLIE COLPITE DALLA SITUAZIONE ECONOMICA DETERMINATASI PER EFFETTO DELL’EMERGENZA SANITARIA COVID-19. (Deliberazione della G.C. n. 123 del  04.12.2020 )</w:t>
      </w:r>
    </w:p>
    <w:p w:rsidR="00290031" w:rsidRPr="00065CD5" w:rsidRDefault="00290031" w:rsidP="00290031">
      <w:pPr>
        <w:pStyle w:val="Corpodeltesto"/>
        <w:rPr>
          <w:sz w:val="22"/>
          <w:szCs w:val="22"/>
        </w:rPr>
      </w:pPr>
    </w:p>
    <w:p w:rsidR="00290031" w:rsidRPr="00065CD5" w:rsidRDefault="00290031" w:rsidP="00290031">
      <w:pPr>
        <w:pStyle w:val="Corpodeltesto"/>
        <w:jc w:val="right"/>
        <w:rPr>
          <w:sz w:val="22"/>
          <w:szCs w:val="22"/>
        </w:rPr>
      </w:pPr>
      <w:r w:rsidRPr="00065CD5">
        <w:rPr>
          <w:sz w:val="22"/>
          <w:szCs w:val="22"/>
        </w:rPr>
        <w:t xml:space="preserve">All’Ufficio Servizi Sociali del </w:t>
      </w:r>
    </w:p>
    <w:p w:rsidR="00290031" w:rsidRPr="00065CD5" w:rsidRDefault="00290031" w:rsidP="00290031">
      <w:pPr>
        <w:pStyle w:val="Corpodeltesto"/>
        <w:jc w:val="right"/>
        <w:rPr>
          <w:b/>
          <w:sz w:val="22"/>
          <w:szCs w:val="22"/>
        </w:rPr>
      </w:pPr>
      <w:r w:rsidRPr="00065CD5">
        <w:rPr>
          <w:b/>
          <w:sz w:val="22"/>
          <w:szCs w:val="22"/>
        </w:rPr>
        <w:t xml:space="preserve">Comune di </w:t>
      </w:r>
      <w:r w:rsidRPr="00065CD5">
        <w:rPr>
          <w:b/>
          <w:sz w:val="22"/>
          <w:szCs w:val="22"/>
          <w:u w:val="single"/>
        </w:rPr>
        <w:t>ANDRANO</w:t>
      </w:r>
    </w:p>
    <w:p w:rsidR="00290031" w:rsidRDefault="00290031" w:rsidP="00290031">
      <w:pPr>
        <w:jc w:val="right"/>
      </w:pPr>
      <w:r w:rsidRPr="00065CD5">
        <w:t xml:space="preserve">Tramite il seguente indirizzo e-mail: </w:t>
      </w:r>
      <w:hyperlink r:id="rId7" w:history="1">
        <w:r w:rsidRPr="00065CD5">
          <w:rPr>
            <w:rStyle w:val="Collegamentoipertestuale"/>
            <w:u w:color="0000FF"/>
          </w:rPr>
          <w:t>protocollo@comune.andrano.le.it</w:t>
        </w:r>
      </w:hyperlink>
    </w:p>
    <w:p w:rsidR="00290031" w:rsidRPr="00DC4755" w:rsidRDefault="00290031" w:rsidP="00290031">
      <w:pPr>
        <w:jc w:val="right"/>
        <w:rPr>
          <w:rStyle w:val="Collegamentoipertestuale"/>
          <w:u w:color="0000FF"/>
        </w:rPr>
      </w:pPr>
      <w:r w:rsidRPr="00DC4755">
        <w:t>o pec</w:t>
      </w:r>
      <w:r>
        <w:t xml:space="preserve">: </w:t>
      </w:r>
      <w:r w:rsidRPr="00DC4755">
        <w:rPr>
          <w:rStyle w:val="Collegamentoipertestuale"/>
          <w:u w:color="0000FF"/>
        </w:rPr>
        <w:t>protocollo.comune.andrano@pec.it</w:t>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065CD5" w:rsidRDefault="00290031" w:rsidP="00290031">
      <w:pPr>
        <w:pStyle w:val="Corpodeltesto"/>
        <w:tabs>
          <w:tab w:val="left" w:pos="710"/>
          <w:tab w:val="left" w:pos="7115"/>
          <w:tab w:val="left" w:pos="9576"/>
        </w:tabs>
        <w:rPr>
          <w:sz w:val="22"/>
          <w:szCs w:val="22"/>
        </w:rPr>
      </w:pPr>
      <w:r w:rsidRPr="00065CD5">
        <w:rPr>
          <w:sz w:val="22"/>
          <w:szCs w:val="22"/>
          <w:u w:val="single"/>
        </w:rPr>
        <w:t xml:space="preserve">   </w:t>
      </w:r>
      <w:r w:rsidRPr="00065CD5">
        <w:rPr>
          <w:spacing w:val="4"/>
          <w:sz w:val="22"/>
          <w:szCs w:val="22"/>
          <w:u w:val="single"/>
        </w:rPr>
        <w:t xml:space="preserve"> </w:t>
      </w:r>
      <w:r w:rsidRPr="00065CD5">
        <w:rPr>
          <w:spacing w:val="-10"/>
          <w:sz w:val="22"/>
          <w:szCs w:val="22"/>
        </w:rPr>
        <w:t>l</w:t>
      </w:r>
      <w:r w:rsidRPr="00065CD5">
        <w:rPr>
          <w:spacing w:val="-10"/>
          <w:sz w:val="22"/>
          <w:szCs w:val="22"/>
          <w:u w:val="single"/>
        </w:rPr>
        <w:t xml:space="preserve"> </w:t>
      </w:r>
      <w:r w:rsidRPr="00065CD5">
        <w:rPr>
          <w:spacing w:val="-10"/>
          <w:sz w:val="22"/>
          <w:szCs w:val="22"/>
          <w:u w:val="single"/>
        </w:rPr>
        <w:tab/>
      </w:r>
      <w:proofErr w:type="spellStart"/>
      <w:r w:rsidRPr="00065CD5">
        <w:rPr>
          <w:sz w:val="22"/>
          <w:szCs w:val="22"/>
        </w:rPr>
        <w:t>sottoscritt</w:t>
      </w:r>
      <w:proofErr w:type="spellEnd"/>
      <w:r w:rsidRPr="00065CD5">
        <w:rPr>
          <w:sz w:val="22"/>
          <w:szCs w:val="22"/>
        </w:rPr>
        <w:t>_</w:t>
      </w:r>
      <w:r w:rsidRPr="00065CD5">
        <w:rPr>
          <w:sz w:val="22"/>
          <w:szCs w:val="22"/>
          <w:u w:val="single"/>
        </w:rPr>
        <w:t xml:space="preserve"> </w:t>
      </w:r>
      <w:r w:rsidRPr="00065CD5">
        <w:rPr>
          <w:sz w:val="22"/>
          <w:szCs w:val="22"/>
          <w:u w:val="single"/>
        </w:rPr>
        <w:tab/>
      </w:r>
      <w:proofErr w:type="spellStart"/>
      <w:r w:rsidRPr="00065CD5">
        <w:rPr>
          <w:sz w:val="22"/>
          <w:szCs w:val="22"/>
        </w:rPr>
        <w:t>nat</w:t>
      </w:r>
      <w:proofErr w:type="spellEnd"/>
      <w:r w:rsidRPr="00065CD5">
        <w:rPr>
          <w:sz w:val="22"/>
          <w:szCs w:val="22"/>
        </w:rPr>
        <w:t>_</w:t>
      </w:r>
      <w:r w:rsidRPr="00065CD5">
        <w:rPr>
          <w:spacing w:val="59"/>
          <w:sz w:val="22"/>
          <w:szCs w:val="22"/>
        </w:rPr>
        <w:t xml:space="preserve"> </w:t>
      </w:r>
      <w:r w:rsidRPr="00065CD5">
        <w:rPr>
          <w:spacing w:val="-3"/>
          <w:sz w:val="22"/>
          <w:szCs w:val="22"/>
        </w:rPr>
        <w:t xml:space="preserve">il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rPr>
          <w:sz w:val="22"/>
          <w:szCs w:val="22"/>
        </w:rPr>
      </w:pPr>
    </w:p>
    <w:p w:rsidR="00290031" w:rsidRPr="00065CD5" w:rsidRDefault="00290031" w:rsidP="00290031">
      <w:pPr>
        <w:pStyle w:val="Corpodeltesto"/>
        <w:tabs>
          <w:tab w:val="left" w:pos="3815"/>
          <w:tab w:val="left" w:pos="9658"/>
        </w:tabs>
        <w:rPr>
          <w:sz w:val="22"/>
          <w:szCs w:val="22"/>
        </w:rPr>
      </w:pPr>
      <w:r w:rsidRPr="00065CD5">
        <w:rPr>
          <w:sz w:val="22"/>
          <w:szCs w:val="22"/>
        </w:rPr>
        <w:t>a</w:t>
      </w:r>
      <w:r w:rsidRPr="00065CD5">
        <w:rPr>
          <w:sz w:val="22"/>
          <w:szCs w:val="22"/>
          <w:u w:val="single"/>
        </w:rPr>
        <w:t xml:space="preserve"> </w:t>
      </w:r>
      <w:r w:rsidRPr="00065CD5">
        <w:rPr>
          <w:sz w:val="22"/>
          <w:szCs w:val="22"/>
          <w:u w:val="single"/>
        </w:rPr>
        <w:tab/>
      </w:r>
      <w:r w:rsidRPr="00065CD5">
        <w:rPr>
          <w:sz w:val="22"/>
          <w:szCs w:val="22"/>
        </w:rPr>
        <w:t xml:space="preserve">e residente </w:t>
      </w:r>
      <w:r>
        <w:rPr>
          <w:sz w:val="22"/>
          <w:szCs w:val="22"/>
        </w:rPr>
        <w:t>in</w:t>
      </w:r>
      <w:r w:rsidRPr="00065CD5">
        <w:rPr>
          <w:sz w:val="22"/>
          <w:szCs w:val="22"/>
        </w:rPr>
        <w:t xml:space="preserve"> Andrano alla</w:t>
      </w:r>
      <w:r w:rsidRPr="00065CD5">
        <w:rPr>
          <w:spacing w:val="-17"/>
          <w:sz w:val="22"/>
          <w:szCs w:val="22"/>
        </w:rPr>
        <w:t xml:space="preserve"> </w:t>
      </w:r>
      <w:r w:rsidRPr="00065CD5">
        <w:rPr>
          <w:sz w:val="22"/>
          <w:szCs w:val="22"/>
        </w:rPr>
        <w:t>Via</w:t>
      </w:r>
      <w:r w:rsidRPr="00065CD5">
        <w:rPr>
          <w:spacing w:val="1"/>
          <w:sz w:val="22"/>
          <w:szCs w:val="22"/>
        </w:rPr>
        <w:t xml:space="preserve">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rPr>
          <w:sz w:val="22"/>
          <w:szCs w:val="22"/>
        </w:rPr>
      </w:pPr>
    </w:p>
    <w:p w:rsidR="00290031" w:rsidRDefault="00290031" w:rsidP="00290031">
      <w:pPr>
        <w:pStyle w:val="Corpodeltesto"/>
        <w:tabs>
          <w:tab w:val="left" w:pos="1433"/>
          <w:tab w:val="left" w:pos="2633"/>
          <w:tab w:val="left" w:pos="5774"/>
          <w:tab w:val="left" w:pos="9668"/>
        </w:tabs>
        <w:rPr>
          <w:sz w:val="22"/>
          <w:szCs w:val="22"/>
          <w:u w:val="single"/>
        </w:rPr>
      </w:pPr>
      <w:r w:rsidRPr="00065CD5">
        <w:rPr>
          <w:sz w:val="22"/>
          <w:szCs w:val="22"/>
          <w:u w:val="single"/>
        </w:rPr>
        <w:t xml:space="preserve"> </w:t>
      </w:r>
      <w:r w:rsidRPr="00065CD5">
        <w:rPr>
          <w:sz w:val="22"/>
          <w:szCs w:val="22"/>
          <w:u w:val="single"/>
        </w:rPr>
        <w:tab/>
      </w:r>
      <w:r w:rsidRPr="00065CD5">
        <w:rPr>
          <w:spacing w:val="-3"/>
          <w:sz w:val="22"/>
          <w:szCs w:val="22"/>
        </w:rPr>
        <w:t>n.</w:t>
      </w:r>
      <w:r w:rsidRPr="00065CD5">
        <w:rPr>
          <w:spacing w:val="-3"/>
          <w:sz w:val="22"/>
          <w:szCs w:val="22"/>
          <w:u w:val="single"/>
        </w:rPr>
        <w:t xml:space="preserve"> </w:t>
      </w:r>
      <w:r w:rsidRPr="00065CD5">
        <w:rPr>
          <w:spacing w:val="-3"/>
          <w:sz w:val="22"/>
          <w:szCs w:val="22"/>
          <w:u w:val="single"/>
        </w:rPr>
        <w:tab/>
      </w:r>
      <w:r w:rsidRPr="00065CD5">
        <w:rPr>
          <w:sz w:val="22"/>
          <w:szCs w:val="22"/>
        </w:rPr>
        <w:t>,</w:t>
      </w:r>
      <w:r w:rsidRPr="00065CD5">
        <w:rPr>
          <w:spacing w:val="-2"/>
          <w:sz w:val="22"/>
          <w:szCs w:val="22"/>
        </w:rPr>
        <w:t xml:space="preserve"> </w:t>
      </w:r>
      <w:r w:rsidRPr="00065CD5">
        <w:rPr>
          <w:sz w:val="22"/>
          <w:szCs w:val="22"/>
        </w:rPr>
        <w:t>Tel.</w:t>
      </w:r>
      <w:r w:rsidRPr="00065CD5">
        <w:rPr>
          <w:spacing w:val="3"/>
          <w:sz w:val="22"/>
          <w:szCs w:val="22"/>
        </w:rPr>
        <w:t xml:space="preserve"> </w:t>
      </w:r>
      <w:r w:rsidRPr="00065CD5">
        <w:rPr>
          <w:sz w:val="22"/>
          <w:szCs w:val="22"/>
        </w:rPr>
        <w:t>n</w:t>
      </w:r>
      <w:r w:rsidRPr="00065CD5">
        <w:rPr>
          <w:sz w:val="22"/>
          <w:szCs w:val="22"/>
          <w:u w:val="single"/>
        </w:rPr>
        <w:t xml:space="preserve"> </w:t>
      </w:r>
      <w:r w:rsidRPr="00065CD5">
        <w:rPr>
          <w:sz w:val="22"/>
          <w:szCs w:val="22"/>
          <w:u w:val="single"/>
        </w:rPr>
        <w:tab/>
      </w:r>
      <w:r w:rsidRPr="00065CD5">
        <w:rPr>
          <w:sz w:val="22"/>
          <w:szCs w:val="22"/>
        </w:rPr>
        <w:t>, C.F.</w:t>
      </w:r>
      <w:r w:rsidRPr="00065CD5">
        <w:rPr>
          <w:spacing w:val="4"/>
          <w:sz w:val="22"/>
          <w:szCs w:val="22"/>
        </w:rPr>
        <w:t xml:space="preserve">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tabs>
          <w:tab w:val="left" w:pos="3815"/>
          <w:tab w:val="left" w:pos="9668"/>
        </w:tabs>
        <w:rPr>
          <w:sz w:val="22"/>
          <w:szCs w:val="22"/>
        </w:rPr>
      </w:pPr>
      <w:r>
        <w:rPr>
          <w:sz w:val="22"/>
          <w:szCs w:val="22"/>
        </w:rPr>
        <w:t>e-</w:t>
      </w:r>
      <w:r w:rsidRPr="00DC4755">
        <w:rPr>
          <w:sz w:val="22"/>
          <w:szCs w:val="22"/>
        </w:rPr>
        <w:t>mail</w:t>
      </w:r>
      <w:r>
        <w:rPr>
          <w:sz w:val="22"/>
          <w:szCs w:val="22"/>
        </w:rPr>
        <w:t xml:space="preserve"> </w:t>
      </w:r>
      <w:r w:rsidRPr="00DC4755">
        <w:rPr>
          <w:sz w:val="22"/>
          <w:szCs w:val="22"/>
          <w:u w:val="single"/>
        </w:rPr>
        <w:tab/>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065CD5" w:rsidRDefault="00290031" w:rsidP="00290031">
      <w:pPr>
        <w:pStyle w:val="Heading3"/>
        <w:spacing w:before="0"/>
        <w:ind w:left="0"/>
        <w:jc w:val="center"/>
        <w:rPr>
          <w:sz w:val="22"/>
          <w:szCs w:val="22"/>
        </w:rPr>
      </w:pPr>
      <w:r w:rsidRPr="00065CD5">
        <w:rPr>
          <w:sz w:val="22"/>
          <w:szCs w:val="22"/>
        </w:rPr>
        <w:t>CHIEDE</w:t>
      </w:r>
    </w:p>
    <w:p w:rsidR="00290031" w:rsidRPr="00065CD5" w:rsidRDefault="00290031" w:rsidP="00290031">
      <w:pPr>
        <w:pStyle w:val="Heading3"/>
        <w:spacing w:before="0"/>
        <w:ind w:left="0"/>
        <w:jc w:val="center"/>
        <w:rPr>
          <w:sz w:val="22"/>
          <w:szCs w:val="22"/>
        </w:rPr>
      </w:pPr>
    </w:p>
    <w:p w:rsidR="00290031" w:rsidRPr="00065CD5" w:rsidRDefault="00290031" w:rsidP="00290031">
      <w:pPr>
        <w:pStyle w:val="Corpodeltesto"/>
        <w:rPr>
          <w:sz w:val="22"/>
          <w:szCs w:val="22"/>
        </w:rPr>
      </w:pPr>
      <w:r w:rsidRPr="00065CD5">
        <w:rPr>
          <w:sz w:val="22"/>
          <w:szCs w:val="22"/>
        </w:rPr>
        <w:t>Alla S.V. di poter fruire de</w:t>
      </w:r>
      <w:r>
        <w:rPr>
          <w:sz w:val="22"/>
          <w:szCs w:val="22"/>
        </w:rPr>
        <w:t>gli aiuti economici, sotto forma di buoni spesa per l’acquisto di generi alimentari</w:t>
      </w:r>
      <w:r w:rsidRPr="00065CD5">
        <w:rPr>
          <w:sz w:val="22"/>
          <w:szCs w:val="22"/>
        </w:rPr>
        <w:t xml:space="preserve">, giusta Delibera G.C.  n. </w:t>
      </w:r>
      <w:r>
        <w:rPr>
          <w:sz w:val="22"/>
          <w:szCs w:val="22"/>
        </w:rPr>
        <w:t>123/2020</w:t>
      </w:r>
      <w:r w:rsidRPr="00065CD5">
        <w:rPr>
          <w:sz w:val="22"/>
          <w:szCs w:val="22"/>
        </w:rPr>
        <w:t>.</w:t>
      </w:r>
    </w:p>
    <w:p w:rsidR="00290031" w:rsidRPr="00065CD5" w:rsidRDefault="00290031" w:rsidP="00290031">
      <w:pPr>
        <w:pStyle w:val="Corpodeltesto"/>
        <w:rPr>
          <w:sz w:val="22"/>
          <w:szCs w:val="22"/>
        </w:rPr>
      </w:pPr>
    </w:p>
    <w:p w:rsidR="00290031" w:rsidRPr="00065CD5" w:rsidRDefault="00290031" w:rsidP="00290031">
      <w:pPr>
        <w:pStyle w:val="Corpodeltesto"/>
        <w:jc w:val="both"/>
        <w:rPr>
          <w:sz w:val="22"/>
          <w:szCs w:val="22"/>
        </w:rPr>
      </w:pPr>
      <w:r w:rsidRPr="00065CD5">
        <w:rPr>
          <w:sz w:val="22"/>
          <w:szCs w:val="22"/>
        </w:rPr>
        <w:t xml:space="preserve">A tal fine, sotto la propria personale responsabilità, consapevole che, ai sensi dell’art. 76 del </w:t>
      </w:r>
      <w:r w:rsidRPr="00065CD5">
        <w:rPr>
          <w:sz w:val="22"/>
          <w:szCs w:val="22"/>
          <w:u w:val="single"/>
        </w:rPr>
        <w:t>D.P.R. 445/2000</w:t>
      </w:r>
      <w:r w:rsidRPr="00065CD5">
        <w:rPr>
          <w:sz w:val="22"/>
          <w:szCs w:val="22"/>
        </w:rPr>
        <w:t xml:space="preserve"> </w:t>
      </w:r>
      <w:r w:rsidRPr="00065CD5">
        <w:rPr>
          <w:i/>
          <w:sz w:val="22"/>
          <w:szCs w:val="22"/>
        </w:rPr>
        <w:t>,</w:t>
      </w:r>
      <w:r w:rsidRPr="00065CD5">
        <w:rPr>
          <w:sz w:val="22"/>
          <w:szCs w:val="22"/>
        </w:rPr>
        <w:t>“Chiunque rilascia dichiarazioni mendaci, forma atti falsi o ne fa uso nei casi previsti dal presente testo unico è punito ai sensi del codice penale e delle leggi speciali in materia”</w:t>
      </w:r>
    </w:p>
    <w:p w:rsidR="00290031" w:rsidRDefault="00290031" w:rsidP="00290031">
      <w:pPr>
        <w:jc w:val="center"/>
        <w:rPr>
          <w:b/>
        </w:rPr>
      </w:pPr>
    </w:p>
    <w:p w:rsidR="00290031" w:rsidRPr="00290031" w:rsidRDefault="00290031" w:rsidP="00290031">
      <w:pPr>
        <w:jc w:val="center"/>
        <w:rPr>
          <w:b/>
          <w:sz w:val="22"/>
          <w:szCs w:val="22"/>
        </w:rPr>
      </w:pPr>
      <w:r w:rsidRPr="00290031">
        <w:rPr>
          <w:b/>
          <w:sz w:val="22"/>
          <w:szCs w:val="22"/>
        </w:rPr>
        <w:t>D I C H I A R A:</w:t>
      </w:r>
    </w:p>
    <w:p w:rsidR="00290031" w:rsidRPr="00290031" w:rsidRDefault="00290031" w:rsidP="00290031">
      <w:pPr>
        <w:jc w:val="center"/>
        <w:rPr>
          <w:b/>
          <w:sz w:val="22"/>
          <w:szCs w:val="22"/>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il proprio nucleo familiare, compreso </w:t>
      </w:r>
      <w:r w:rsidRPr="00290031">
        <w:rPr>
          <w:rFonts w:ascii="Times New Roman" w:hAnsi="Times New Roman"/>
          <w:spacing w:val="-3"/>
        </w:rPr>
        <w:t xml:space="preserve">il </w:t>
      </w:r>
      <w:r w:rsidRPr="00290031">
        <w:rPr>
          <w:rFonts w:ascii="Times New Roman" w:hAnsi="Times New Roman"/>
        </w:rPr>
        <w:t>sottoscritto, è così</w:t>
      </w:r>
      <w:r w:rsidRPr="00290031">
        <w:rPr>
          <w:rFonts w:ascii="Times New Roman" w:hAnsi="Times New Roman"/>
          <w:spacing w:val="12"/>
        </w:rPr>
        <w:t xml:space="preserve"> </w:t>
      </w:r>
      <w:r w:rsidRPr="00290031">
        <w:rPr>
          <w:rFonts w:ascii="Times New Roman" w:hAnsi="Times New Roman"/>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290031" w:rsidTr="00290031">
        <w:trPr>
          <w:trHeight w:val="551"/>
        </w:trPr>
        <w:tc>
          <w:tcPr>
            <w:tcW w:w="1728" w:type="pct"/>
          </w:tcPr>
          <w:p w:rsidR="00290031" w:rsidRPr="00290031" w:rsidRDefault="00290031" w:rsidP="00350626">
            <w:pPr>
              <w:pStyle w:val="TableParagraph"/>
              <w:rPr>
                <w:b/>
              </w:rPr>
            </w:pPr>
            <w:r w:rsidRPr="00290031">
              <w:rPr>
                <w:b/>
              </w:rPr>
              <w:t>Cognome e Nome</w:t>
            </w:r>
          </w:p>
        </w:tc>
        <w:tc>
          <w:tcPr>
            <w:tcW w:w="706" w:type="pct"/>
          </w:tcPr>
          <w:p w:rsidR="00290031" w:rsidRPr="00290031" w:rsidRDefault="00290031" w:rsidP="00350626">
            <w:pPr>
              <w:pStyle w:val="TableParagraph"/>
              <w:rPr>
                <w:b/>
              </w:rPr>
            </w:pPr>
            <w:r w:rsidRPr="00290031">
              <w:rPr>
                <w:b/>
              </w:rPr>
              <w:t>data</w:t>
            </w:r>
            <w:r w:rsidRPr="00290031">
              <w:rPr>
                <w:b/>
                <w:spacing w:val="2"/>
              </w:rPr>
              <w:t xml:space="preserve"> </w:t>
            </w:r>
            <w:r w:rsidRPr="00290031">
              <w:rPr>
                <w:b/>
              </w:rPr>
              <w:t>di</w:t>
            </w:r>
          </w:p>
          <w:p w:rsidR="00290031" w:rsidRPr="00290031" w:rsidRDefault="00290031" w:rsidP="00350626">
            <w:pPr>
              <w:pStyle w:val="TableParagraph"/>
              <w:rPr>
                <w:b/>
              </w:rPr>
            </w:pPr>
            <w:r w:rsidRPr="00290031">
              <w:rPr>
                <w:b/>
              </w:rPr>
              <w:t>nascita</w:t>
            </w:r>
          </w:p>
        </w:tc>
        <w:tc>
          <w:tcPr>
            <w:tcW w:w="1614" w:type="pct"/>
          </w:tcPr>
          <w:p w:rsidR="00290031" w:rsidRPr="00290031" w:rsidRDefault="00290031" w:rsidP="00350626">
            <w:pPr>
              <w:pStyle w:val="TableParagraph"/>
              <w:rPr>
                <w:b/>
              </w:rPr>
            </w:pPr>
            <w:r w:rsidRPr="00290031">
              <w:rPr>
                <w:b/>
              </w:rPr>
              <w:t>Luogo di nascita</w:t>
            </w:r>
          </w:p>
        </w:tc>
        <w:tc>
          <w:tcPr>
            <w:tcW w:w="952" w:type="pct"/>
          </w:tcPr>
          <w:p w:rsidR="00290031" w:rsidRPr="00290031" w:rsidRDefault="00290031" w:rsidP="00350626">
            <w:pPr>
              <w:pStyle w:val="TableParagraph"/>
              <w:rPr>
                <w:b/>
              </w:rPr>
            </w:pPr>
            <w:r w:rsidRPr="00290031">
              <w:rPr>
                <w:b/>
              </w:rPr>
              <w:t>Relazione</w:t>
            </w:r>
          </w:p>
          <w:p w:rsidR="00290031" w:rsidRPr="00290031" w:rsidRDefault="00290031" w:rsidP="00350626">
            <w:pPr>
              <w:pStyle w:val="TableParagraph"/>
              <w:rPr>
                <w:b/>
              </w:rPr>
            </w:pPr>
            <w:r w:rsidRPr="00290031">
              <w:rPr>
                <w:b/>
              </w:rPr>
              <w:t>parentela</w:t>
            </w:r>
          </w:p>
        </w:tc>
      </w:tr>
      <w:tr w:rsidR="00290031" w:rsidRPr="00290031" w:rsidTr="00290031">
        <w:trPr>
          <w:trHeight w:val="513"/>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61"/>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6"/>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1"/>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6"/>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65"/>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498"/>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bl>
    <w:p w:rsidR="00290031" w:rsidRPr="00290031" w:rsidRDefault="00290031" w:rsidP="00290031">
      <w:pPr>
        <w:pStyle w:val="Paragrafoelenco"/>
        <w:ind w:left="284" w:firstLine="0"/>
        <w:rPr>
          <w:rFonts w:ascii="Times New Roman" w:hAnsi="Times New Roman"/>
        </w:rPr>
      </w:pPr>
    </w:p>
    <w:p w:rsidR="00290031" w:rsidRPr="00290031" w:rsidRDefault="00290031" w:rsidP="00290031">
      <w:pPr>
        <w:pStyle w:val="Paragrafoelenco"/>
        <w:numPr>
          <w:ilvl w:val="0"/>
          <w:numId w:val="23"/>
        </w:numPr>
        <w:ind w:left="284" w:right="0" w:hanging="284"/>
        <w:rPr>
          <w:rFonts w:ascii="Times New Roman" w:hAnsi="Times New Roman"/>
        </w:rPr>
      </w:pPr>
      <w:r w:rsidRPr="00290031">
        <w:rPr>
          <w:rFonts w:ascii="Times New Roman" w:hAnsi="Times New Roman"/>
          <w:spacing w:val="-3"/>
        </w:rPr>
        <w:t xml:space="preserve">Che il </w:t>
      </w:r>
      <w:r w:rsidRPr="00290031">
        <w:rPr>
          <w:rFonts w:ascii="Times New Roman" w:hAnsi="Times New Roman"/>
          <w:b/>
          <w:u w:val="single"/>
        </w:rPr>
        <w:t>reddito familiare complessivo mensile medio</w:t>
      </w:r>
      <w:r w:rsidRPr="00290031">
        <w:rPr>
          <w:rFonts w:ascii="Times New Roman" w:hAnsi="Times New Roman"/>
        </w:rPr>
        <w:t xml:space="preserve"> nell’anno in corso (reddito </w:t>
      </w:r>
      <w:r w:rsidRPr="00290031">
        <w:rPr>
          <w:rFonts w:ascii="Times New Roman" w:hAnsi="Times New Roman"/>
          <w:b/>
          <w:u w:val="single"/>
        </w:rPr>
        <w:t>netto</w:t>
      </w:r>
      <w:r w:rsidRPr="00290031">
        <w:rPr>
          <w:rFonts w:ascii="Times New Roman" w:hAnsi="Times New Roman"/>
        </w:rPr>
        <w:t xml:space="preserve"> derivante da qualsiasi attività lavorativa anche saltuaria o occasionale, pensioni italiane e/o estere, indennità di accompagnamento, NASPI, misure di sostegno pubblico quali Red, Rei, </w:t>
      </w:r>
      <w:proofErr w:type="spellStart"/>
      <w:r w:rsidRPr="00290031">
        <w:rPr>
          <w:rFonts w:ascii="Times New Roman" w:hAnsi="Times New Roman"/>
        </w:rPr>
        <w:t>RdC</w:t>
      </w:r>
      <w:proofErr w:type="spellEnd"/>
      <w:r w:rsidRPr="00290031">
        <w:rPr>
          <w:rFonts w:ascii="Times New Roman" w:hAnsi="Times New Roman"/>
        </w:rPr>
        <w:t xml:space="preserve"> o altro, e da qualsiasi altra entrata esente ai fini Irpef) </w:t>
      </w:r>
      <w:r w:rsidRPr="00290031">
        <w:rPr>
          <w:rFonts w:ascii="Times New Roman" w:hAnsi="Times New Roman"/>
          <w:b/>
          <w:u w:val="single"/>
        </w:rPr>
        <w:t>è pari o inferiore</w:t>
      </w:r>
      <w:r w:rsidRPr="00290031">
        <w:rPr>
          <w:rFonts w:ascii="Times New Roman" w:hAnsi="Times New Roman"/>
        </w:rPr>
        <w:t xml:space="preserve"> a quello indicato nella tabella A:</w:t>
      </w:r>
    </w:p>
    <w:p w:rsidR="00290031" w:rsidRPr="00290031" w:rsidRDefault="00290031" w:rsidP="00290031">
      <w:pPr>
        <w:pStyle w:val="Paragrafoelenco"/>
        <w:ind w:left="284" w:right="0" w:firstLine="0"/>
        <w:rPr>
          <w:rFonts w:ascii="Times New Roman" w:hAnsi="Times New Roman"/>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290031" w:rsidTr="00290031">
        <w:trPr>
          <w:trHeight w:val="230"/>
        </w:trPr>
        <w:tc>
          <w:tcPr>
            <w:tcW w:w="6637" w:type="dxa"/>
            <w:gridSpan w:val="2"/>
          </w:tcPr>
          <w:p w:rsidR="00290031" w:rsidRPr="00290031" w:rsidRDefault="00290031" w:rsidP="00350626">
            <w:pPr>
              <w:pStyle w:val="TableParagraph"/>
            </w:pPr>
            <w:r w:rsidRPr="00290031">
              <w:rPr>
                <w:b/>
              </w:rPr>
              <w:t xml:space="preserve">Tabella </w:t>
            </w:r>
            <w:r w:rsidRPr="00290031">
              <w:t>“</w:t>
            </w:r>
            <w:r w:rsidRPr="00290031">
              <w:rPr>
                <w:b/>
              </w:rPr>
              <w:t>A</w:t>
            </w:r>
            <w:r w:rsidRPr="00290031">
              <w:t>”</w:t>
            </w:r>
          </w:p>
        </w:tc>
        <w:tc>
          <w:tcPr>
            <w:tcW w:w="2411" w:type="dxa"/>
          </w:tcPr>
          <w:p w:rsidR="00290031" w:rsidRPr="00290031" w:rsidRDefault="00290031" w:rsidP="00350626">
            <w:pPr>
              <w:pStyle w:val="TableParagraph"/>
              <w:rPr>
                <w:b/>
              </w:rPr>
            </w:pPr>
            <w:r w:rsidRPr="00290031">
              <w:rPr>
                <w:b/>
              </w:rPr>
              <w:t>Contrassegnare con “X”</w:t>
            </w: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1 persona</w:t>
            </w:r>
          </w:p>
        </w:tc>
        <w:tc>
          <w:tcPr>
            <w:tcW w:w="1705" w:type="dxa"/>
          </w:tcPr>
          <w:p w:rsidR="00290031" w:rsidRPr="00290031" w:rsidRDefault="00290031" w:rsidP="00350626">
            <w:pPr>
              <w:pStyle w:val="TableParagraph"/>
            </w:pPr>
            <w:r w:rsidRPr="00290031">
              <w:t>€ 400,00</w:t>
            </w:r>
          </w:p>
        </w:tc>
        <w:tc>
          <w:tcPr>
            <w:tcW w:w="2411" w:type="dxa"/>
          </w:tcPr>
          <w:p w:rsidR="00290031" w:rsidRPr="00290031" w:rsidRDefault="00290031" w:rsidP="00350626">
            <w:pPr>
              <w:pStyle w:val="TableParagraph"/>
            </w:pPr>
          </w:p>
        </w:tc>
      </w:tr>
      <w:tr w:rsidR="00290031" w:rsidRPr="00290031" w:rsidTr="00290031">
        <w:trPr>
          <w:trHeight w:val="278"/>
        </w:trPr>
        <w:tc>
          <w:tcPr>
            <w:tcW w:w="4932" w:type="dxa"/>
          </w:tcPr>
          <w:p w:rsidR="00290031" w:rsidRPr="00290031" w:rsidRDefault="00290031" w:rsidP="00350626">
            <w:pPr>
              <w:pStyle w:val="TableParagraph"/>
            </w:pPr>
            <w:r w:rsidRPr="00290031">
              <w:t>nucleo familiare composto da 2 persone</w:t>
            </w:r>
          </w:p>
        </w:tc>
        <w:tc>
          <w:tcPr>
            <w:tcW w:w="1705" w:type="dxa"/>
          </w:tcPr>
          <w:p w:rsidR="00290031" w:rsidRPr="00290031" w:rsidRDefault="00290031" w:rsidP="00350626">
            <w:pPr>
              <w:pStyle w:val="TableParagraph"/>
            </w:pPr>
            <w:r w:rsidRPr="00290031">
              <w:t>€ 600,00</w:t>
            </w:r>
          </w:p>
        </w:tc>
        <w:tc>
          <w:tcPr>
            <w:tcW w:w="2411" w:type="dxa"/>
          </w:tcPr>
          <w:p w:rsidR="00290031" w:rsidRPr="00290031" w:rsidRDefault="00290031" w:rsidP="00350626">
            <w:pPr>
              <w:pStyle w:val="TableParagraph"/>
            </w:pPr>
          </w:p>
        </w:tc>
      </w:tr>
      <w:tr w:rsidR="00290031" w:rsidRPr="00290031" w:rsidTr="00290031">
        <w:trPr>
          <w:trHeight w:val="277"/>
        </w:trPr>
        <w:tc>
          <w:tcPr>
            <w:tcW w:w="4932" w:type="dxa"/>
          </w:tcPr>
          <w:p w:rsidR="00290031" w:rsidRPr="00290031" w:rsidRDefault="00290031" w:rsidP="00350626">
            <w:pPr>
              <w:pStyle w:val="TableParagraph"/>
            </w:pPr>
            <w:r w:rsidRPr="00290031">
              <w:t>nucleo familiare composto da 3 persone</w:t>
            </w:r>
          </w:p>
        </w:tc>
        <w:tc>
          <w:tcPr>
            <w:tcW w:w="1705" w:type="dxa"/>
          </w:tcPr>
          <w:p w:rsidR="00290031" w:rsidRPr="00290031" w:rsidRDefault="00290031" w:rsidP="00350626">
            <w:pPr>
              <w:pStyle w:val="TableParagraph"/>
            </w:pPr>
            <w:r w:rsidRPr="00290031">
              <w:t>€ 700,00</w:t>
            </w:r>
          </w:p>
        </w:tc>
        <w:tc>
          <w:tcPr>
            <w:tcW w:w="2411" w:type="dxa"/>
          </w:tcPr>
          <w:p w:rsidR="00290031" w:rsidRPr="00290031" w:rsidRDefault="00290031" w:rsidP="00350626">
            <w:pPr>
              <w:pStyle w:val="TableParagraph"/>
            </w:pP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4 persone</w:t>
            </w:r>
          </w:p>
        </w:tc>
        <w:tc>
          <w:tcPr>
            <w:tcW w:w="1705" w:type="dxa"/>
          </w:tcPr>
          <w:p w:rsidR="00290031" w:rsidRPr="00290031" w:rsidRDefault="00290031" w:rsidP="00350626">
            <w:pPr>
              <w:pStyle w:val="TableParagraph"/>
            </w:pPr>
            <w:r w:rsidRPr="00290031">
              <w:t>€ 800,00</w:t>
            </w:r>
          </w:p>
        </w:tc>
        <w:tc>
          <w:tcPr>
            <w:tcW w:w="2411" w:type="dxa"/>
          </w:tcPr>
          <w:p w:rsidR="00290031" w:rsidRPr="00290031" w:rsidRDefault="00290031" w:rsidP="00350626">
            <w:pPr>
              <w:pStyle w:val="TableParagraph"/>
            </w:pPr>
          </w:p>
        </w:tc>
      </w:tr>
      <w:tr w:rsidR="00290031" w:rsidRPr="00290031" w:rsidTr="00290031">
        <w:trPr>
          <w:trHeight w:val="277"/>
        </w:trPr>
        <w:tc>
          <w:tcPr>
            <w:tcW w:w="4932" w:type="dxa"/>
          </w:tcPr>
          <w:p w:rsidR="00290031" w:rsidRPr="00290031" w:rsidRDefault="00290031" w:rsidP="00350626">
            <w:pPr>
              <w:pStyle w:val="TableParagraph"/>
            </w:pPr>
            <w:r w:rsidRPr="00290031">
              <w:t>nucleo familiare composto da 5 persone</w:t>
            </w:r>
          </w:p>
        </w:tc>
        <w:tc>
          <w:tcPr>
            <w:tcW w:w="1705" w:type="dxa"/>
          </w:tcPr>
          <w:p w:rsidR="00290031" w:rsidRPr="00290031" w:rsidRDefault="00290031" w:rsidP="00350626">
            <w:pPr>
              <w:pStyle w:val="TableParagraph"/>
            </w:pPr>
            <w:r w:rsidRPr="00290031">
              <w:t>€ 1.000,00</w:t>
            </w:r>
          </w:p>
        </w:tc>
        <w:tc>
          <w:tcPr>
            <w:tcW w:w="2411" w:type="dxa"/>
          </w:tcPr>
          <w:p w:rsidR="00290031" w:rsidRPr="00290031" w:rsidRDefault="00290031" w:rsidP="00350626">
            <w:pPr>
              <w:pStyle w:val="TableParagraph"/>
            </w:pP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6 o più persone</w:t>
            </w:r>
          </w:p>
        </w:tc>
        <w:tc>
          <w:tcPr>
            <w:tcW w:w="1705" w:type="dxa"/>
          </w:tcPr>
          <w:p w:rsidR="00290031" w:rsidRPr="00290031" w:rsidRDefault="00290031" w:rsidP="00350626">
            <w:pPr>
              <w:pStyle w:val="TableParagraph"/>
            </w:pPr>
            <w:r w:rsidRPr="00290031">
              <w:t>€ 1.100,00</w:t>
            </w:r>
          </w:p>
        </w:tc>
        <w:tc>
          <w:tcPr>
            <w:tcW w:w="2411" w:type="dxa"/>
          </w:tcPr>
          <w:p w:rsidR="00290031" w:rsidRPr="00290031" w:rsidRDefault="00290031" w:rsidP="00350626">
            <w:pPr>
              <w:pStyle w:val="TableParagraph"/>
            </w:pPr>
          </w:p>
        </w:tc>
      </w:tr>
    </w:tbl>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w:t>
      </w:r>
      <w:r w:rsidRPr="00290031">
        <w:rPr>
          <w:rFonts w:ascii="Times New Roman" w:hAnsi="Times New Roman"/>
          <w:b/>
          <w:spacing w:val="-3"/>
        </w:rPr>
        <w:t xml:space="preserve">il </w:t>
      </w:r>
      <w:r w:rsidRPr="00290031">
        <w:rPr>
          <w:rFonts w:ascii="Times New Roman" w:hAnsi="Times New Roman"/>
          <w:b/>
        </w:rPr>
        <w:t>sottoscritto</w:t>
      </w:r>
      <w:r>
        <w:rPr>
          <w:rFonts w:ascii="Times New Roman" w:hAnsi="Times New Roman"/>
          <w:lang w:val="it-IT"/>
        </w:rPr>
        <w:t xml:space="preserve">: </w:t>
      </w:r>
    </w:p>
    <w:p w:rsidR="00290031" w:rsidRPr="00290031" w:rsidRDefault="00290031" w:rsidP="00290031">
      <w:pPr>
        <w:pStyle w:val="Paragrafoelenco"/>
        <w:ind w:left="284" w:right="0" w:firstLine="0"/>
        <w:jc w:val="left"/>
        <w:rPr>
          <w:rFonts w:ascii="Times New Roman" w:hAnsi="Times New Roman"/>
        </w:rPr>
      </w:pPr>
      <w:r>
        <w:rPr>
          <w:rFonts w:ascii="Times New Roman" w:hAnsi="Times New Roman"/>
          <w:lang w:val="it-IT"/>
        </w:rPr>
        <w:t xml:space="preserve"> </w:t>
      </w:r>
    </w:p>
    <w:p w:rsidR="00290031" w:rsidRPr="00290031" w:rsidRDefault="00290031" w:rsidP="00290031">
      <w:pPr>
        <w:pStyle w:val="Paragrafoelenco"/>
        <w:numPr>
          <w:ilvl w:val="0"/>
          <w:numId w:val="22"/>
        </w:numPr>
        <w:spacing w:line="360" w:lineRule="auto"/>
        <w:ind w:left="851" w:right="0"/>
        <w:jc w:val="left"/>
        <w:rPr>
          <w:rFonts w:ascii="Times New Roman" w:hAnsi="Times New Roman"/>
        </w:rPr>
      </w:pPr>
      <w:r>
        <w:rPr>
          <w:rFonts w:ascii="Times New Roman" w:hAnsi="Times New Roman"/>
          <w:lang w:val="it-IT"/>
        </w:rPr>
        <w:t xml:space="preserve">espleta (anche saltuariamente) </w:t>
      </w:r>
      <w:r w:rsidRPr="00290031">
        <w:rPr>
          <w:rFonts w:ascii="Times New Roman" w:hAnsi="Times New Roman"/>
        </w:rPr>
        <w:t>l’attività</w:t>
      </w:r>
      <w:r w:rsidRPr="00290031">
        <w:rPr>
          <w:rFonts w:ascii="Times New Roman" w:hAnsi="Times New Roman"/>
          <w:spacing w:val="-3"/>
        </w:rPr>
        <w:t xml:space="preserve"> </w:t>
      </w:r>
      <w:r w:rsidRPr="00290031">
        <w:rPr>
          <w:rFonts w:ascii="Times New Roman" w:hAnsi="Times New Roman"/>
        </w:rPr>
        <w:t>di</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p>
    <w:p w:rsidR="00290031" w:rsidRPr="00290031" w:rsidRDefault="00290031" w:rsidP="00290031">
      <w:pPr>
        <w:pStyle w:val="Heading3"/>
        <w:spacing w:before="0"/>
        <w:ind w:left="0"/>
        <w:rPr>
          <w:sz w:val="22"/>
          <w:szCs w:val="22"/>
          <w:u w:val="thick"/>
        </w:rPr>
      </w:pPr>
    </w:p>
    <w:p w:rsidR="00290031" w:rsidRPr="00290031" w:rsidRDefault="00290031" w:rsidP="00290031">
      <w:pPr>
        <w:pStyle w:val="Paragrafoelenco"/>
        <w:ind w:left="284" w:right="3" w:firstLine="0"/>
        <w:rPr>
          <w:rFonts w:ascii="Times New Roman" w:hAnsi="Times New Roman"/>
        </w:rPr>
      </w:pPr>
      <w:r>
        <w:rPr>
          <w:rFonts w:ascii="Times New Roman" w:hAnsi="Times New Roman"/>
          <w:lang w:val="it-IT"/>
        </w:rPr>
        <w:tab/>
      </w:r>
      <w:r w:rsidRPr="00290031">
        <w:rPr>
          <w:rFonts w:ascii="Times New Roman" w:hAnsi="Times New Roman"/>
        </w:rPr>
        <w:t xml:space="preserve">Che tale attività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è stata interrotta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non è stata interrotta </w:t>
      </w:r>
      <w:r>
        <w:rPr>
          <w:rFonts w:ascii="Times New Roman" w:hAnsi="Times New Roman"/>
          <w:lang w:val="it-IT"/>
        </w:rPr>
        <w:t xml:space="preserve"> </w:t>
      </w:r>
      <w:r w:rsidRPr="00290031">
        <w:rPr>
          <w:rFonts w:ascii="Times New Roman" w:hAnsi="Times New Roman"/>
        </w:rPr>
        <w:t>per l’emergenza “</w:t>
      </w:r>
      <w:proofErr w:type="spellStart"/>
      <w:r w:rsidRPr="00290031">
        <w:rPr>
          <w:rFonts w:ascii="Times New Roman" w:hAnsi="Times New Roman"/>
        </w:rPr>
        <w:t>Covid</w:t>
      </w:r>
      <w:proofErr w:type="spellEnd"/>
      <w:r w:rsidRPr="00290031">
        <w:rPr>
          <w:rFonts w:ascii="Times New Roman" w:hAnsi="Times New Roman"/>
        </w:rPr>
        <w:t xml:space="preserve"> 19”</w:t>
      </w:r>
    </w:p>
    <w:p w:rsidR="00290031" w:rsidRPr="00290031" w:rsidRDefault="00290031" w:rsidP="00290031">
      <w:pPr>
        <w:pStyle w:val="Heading3"/>
        <w:spacing w:before="0"/>
        <w:ind w:left="0"/>
        <w:rPr>
          <w:sz w:val="22"/>
          <w:szCs w:val="22"/>
          <w:u w:val="thick"/>
        </w:rPr>
      </w:pPr>
    </w:p>
    <w:p w:rsidR="00290031" w:rsidRPr="00290031" w:rsidRDefault="00290031" w:rsidP="00290031">
      <w:pPr>
        <w:pStyle w:val="Heading3"/>
        <w:spacing w:before="0"/>
        <w:ind w:left="0"/>
        <w:rPr>
          <w:sz w:val="22"/>
          <w:szCs w:val="22"/>
          <w:u w:val="thick"/>
        </w:rPr>
      </w:pPr>
      <w:r w:rsidRPr="00290031">
        <w:rPr>
          <w:b w:val="0"/>
          <w:sz w:val="22"/>
          <w:szCs w:val="22"/>
        </w:rPr>
        <w:tab/>
      </w:r>
      <w:r w:rsidRPr="00290031">
        <w:rPr>
          <w:sz w:val="22"/>
          <w:szCs w:val="22"/>
          <w:u w:val="thick"/>
        </w:rPr>
        <w:t>ovvero</w:t>
      </w:r>
    </w:p>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2"/>
        </w:numPr>
        <w:ind w:left="851" w:right="0"/>
        <w:jc w:val="left"/>
        <w:rPr>
          <w:rFonts w:ascii="Times New Roman" w:hAnsi="Times New Roman"/>
        </w:rPr>
      </w:pPr>
      <w:r w:rsidRPr="00290031">
        <w:rPr>
          <w:rFonts w:ascii="Times New Roman" w:hAnsi="Times New Roman"/>
        </w:rPr>
        <w:t>è disoccupato;</w:t>
      </w: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w:t>
      </w:r>
      <w:r w:rsidRPr="00290031">
        <w:rPr>
          <w:rFonts w:ascii="Times New Roman" w:hAnsi="Times New Roman"/>
          <w:spacing w:val="-3"/>
        </w:rPr>
        <w:t xml:space="preserve">il </w:t>
      </w:r>
      <w:r w:rsidRPr="00290031">
        <w:rPr>
          <w:rFonts w:ascii="Times New Roman" w:hAnsi="Times New Roman"/>
          <w:b/>
        </w:rPr>
        <w:t>coniuge</w:t>
      </w:r>
      <w:r w:rsidRPr="00290031">
        <w:rPr>
          <w:rFonts w:ascii="Times New Roman" w:hAnsi="Times New Roman"/>
        </w:rPr>
        <w:t>:</w:t>
      </w:r>
    </w:p>
    <w:p w:rsidR="00290031" w:rsidRPr="00290031" w:rsidRDefault="00290031" w:rsidP="00290031">
      <w:pPr>
        <w:pStyle w:val="Paragrafoelenco"/>
        <w:numPr>
          <w:ilvl w:val="0"/>
          <w:numId w:val="22"/>
        </w:numPr>
        <w:spacing w:line="360" w:lineRule="auto"/>
        <w:ind w:left="851" w:right="0"/>
        <w:jc w:val="left"/>
        <w:rPr>
          <w:rFonts w:ascii="Times New Roman" w:hAnsi="Times New Roman"/>
        </w:rPr>
      </w:pPr>
      <w:r>
        <w:rPr>
          <w:rFonts w:ascii="Times New Roman" w:hAnsi="Times New Roman"/>
          <w:lang w:val="it-IT"/>
        </w:rPr>
        <w:t xml:space="preserve">espleta (anche saltuariamente) </w:t>
      </w:r>
      <w:r w:rsidRPr="00290031">
        <w:rPr>
          <w:rFonts w:ascii="Times New Roman" w:hAnsi="Times New Roman"/>
        </w:rPr>
        <w:t xml:space="preserve">l’attività di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lang w:val="it-IT"/>
        </w:rPr>
        <w:tab/>
      </w:r>
      <w:r w:rsidRPr="00290031">
        <w:rPr>
          <w:rFonts w:ascii="Times New Roman" w:hAnsi="Times New Roman"/>
          <w:u w:val="single"/>
          <w:lang w:val="it-IT"/>
        </w:rPr>
        <w:tab/>
      </w:r>
      <w:r w:rsidRPr="00290031">
        <w:rPr>
          <w:rFonts w:ascii="Times New Roman" w:hAnsi="Times New Roman"/>
          <w:u w:val="single"/>
          <w:lang w:val="it-IT"/>
        </w:rPr>
        <w:tab/>
      </w:r>
      <w:r w:rsidRPr="00290031">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p>
    <w:p w:rsidR="00290031" w:rsidRPr="00290031" w:rsidRDefault="00290031" w:rsidP="00290031">
      <w:pPr>
        <w:pStyle w:val="Heading3"/>
        <w:spacing w:before="0"/>
        <w:ind w:left="0"/>
        <w:rPr>
          <w:sz w:val="22"/>
          <w:szCs w:val="22"/>
          <w:u w:val="thick"/>
        </w:rPr>
      </w:pPr>
    </w:p>
    <w:p w:rsidR="00290031" w:rsidRPr="00290031" w:rsidRDefault="00290031" w:rsidP="00290031">
      <w:pPr>
        <w:pStyle w:val="Paragrafoelenco"/>
        <w:ind w:left="284" w:right="3" w:firstLine="0"/>
        <w:rPr>
          <w:rFonts w:ascii="Times New Roman" w:hAnsi="Times New Roman"/>
        </w:rPr>
      </w:pPr>
      <w:r>
        <w:rPr>
          <w:rFonts w:ascii="Times New Roman" w:hAnsi="Times New Roman"/>
          <w:lang w:val="it-IT"/>
        </w:rPr>
        <w:tab/>
      </w:r>
      <w:r w:rsidRPr="00290031">
        <w:rPr>
          <w:rFonts w:ascii="Times New Roman" w:hAnsi="Times New Roman"/>
        </w:rPr>
        <w:t xml:space="preserve">Che tale attività </w:t>
      </w:r>
      <w:r>
        <w:rPr>
          <w:rFonts w:ascii="Times New Roman" w:hAnsi="Times New Roman"/>
          <w:lang w:val="it-IT"/>
        </w:rPr>
        <w:t xml:space="preserve"> </w:t>
      </w:r>
      <w:r>
        <w:rPr>
          <w:rFonts w:ascii="Times New Roman" w:hAnsi="Times New Roman"/>
          <w:lang w:val="it-IT"/>
        </w:rPr>
        <w:tab/>
      </w:r>
      <w:r w:rsidRPr="00290031">
        <w:rPr>
          <w:rFonts w:ascii="Times New Roman" w:hAnsi="Times New Roman"/>
          <w:b/>
        </w:rPr>
        <w:t xml:space="preserve"> </w:t>
      </w:r>
      <w:r w:rsidRPr="00290031">
        <w:rPr>
          <w:rFonts w:ascii="Times New Roman" w:hAnsi="Times New Roman"/>
        </w:rPr>
        <w:t xml:space="preserve">è stata interrotta </w:t>
      </w:r>
      <w:r w:rsidRPr="00290031">
        <w:rPr>
          <w:rFonts w:ascii="Times New Roman" w:hAnsi="Times New Roman"/>
          <w:b/>
        </w:rPr>
        <w:t xml:space="preserve"> </w:t>
      </w:r>
      <w:r w:rsidRPr="00290031">
        <w:rPr>
          <w:rFonts w:ascii="Times New Roman" w:hAnsi="Times New Roman"/>
        </w:rPr>
        <w:t xml:space="preserve">non è stata interrotta per </w:t>
      </w:r>
      <w:r>
        <w:rPr>
          <w:rFonts w:ascii="Times New Roman" w:hAnsi="Times New Roman"/>
          <w:lang w:val="it-IT"/>
        </w:rPr>
        <w:t xml:space="preserve"> </w:t>
      </w:r>
      <w:r w:rsidRPr="00290031">
        <w:rPr>
          <w:rFonts w:ascii="Times New Roman" w:hAnsi="Times New Roman"/>
        </w:rPr>
        <w:t>l’emergenza “</w:t>
      </w:r>
      <w:proofErr w:type="spellStart"/>
      <w:r w:rsidRPr="00290031">
        <w:rPr>
          <w:rFonts w:ascii="Times New Roman" w:hAnsi="Times New Roman"/>
        </w:rPr>
        <w:t>Covid</w:t>
      </w:r>
      <w:proofErr w:type="spellEnd"/>
      <w:r w:rsidRPr="00290031">
        <w:rPr>
          <w:rFonts w:ascii="Times New Roman" w:hAnsi="Times New Roman"/>
        </w:rPr>
        <w:t xml:space="preserve"> 19”</w:t>
      </w:r>
    </w:p>
    <w:p w:rsidR="00290031" w:rsidRPr="00290031" w:rsidRDefault="00290031" w:rsidP="00290031">
      <w:pPr>
        <w:pStyle w:val="Heading3"/>
        <w:spacing w:before="0"/>
        <w:ind w:left="0"/>
        <w:rPr>
          <w:sz w:val="22"/>
          <w:szCs w:val="22"/>
          <w:u w:val="thick"/>
        </w:rPr>
      </w:pPr>
    </w:p>
    <w:p w:rsidR="00290031" w:rsidRPr="00290031" w:rsidRDefault="00290031" w:rsidP="00290031">
      <w:pPr>
        <w:pStyle w:val="Heading3"/>
        <w:spacing w:before="0"/>
        <w:ind w:left="0"/>
        <w:rPr>
          <w:sz w:val="22"/>
          <w:szCs w:val="22"/>
          <w:u w:val="thick"/>
        </w:rPr>
      </w:pPr>
      <w:r w:rsidRPr="00290031">
        <w:rPr>
          <w:b w:val="0"/>
          <w:sz w:val="22"/>
          <w:szCs w:val="22"/>
        </w:rPr>
        <w:tab/>
      </w:r>
      <w:r w:rsidRPr="00290031">
        <w:rPr>
          <w:sz w:val="22"/>
          <w:szCs w:val="22"/>
          <w:u w:val="thick"/>
        </w:rPr>
        <w:t>ovvero</w:t>
      </w:r>
    </w:p>
    <w:p w:rsidR="00290031" w:rsidRPr="00290031" w:rsidRDefault="00290031" w:rsidP="00290031">
      <w:pPr>
        <w:pStyle w:val="Heading3"/>
        <w:spacing w:before="0"/>
        <w:ind w:left="0"/>
        <w:rPr>
          <w:sz w:val="22"/>
          <w:szCs w:val="22"/>
        </w:rPr>
      </w:pPr>
    </w:p>
    <w:p w:rsidR="00290031" w:rsidRPr="00290031" w:rsidRDefault="00290031" w:rsidP="00290031">
      <w:pPr>
        <w:pStyle w:val="Paragrafoelenco"/>
        <w:numPr>
          <w:ilvl w:val="0"/>
          <w:numId w:val="22"/>
        </w:numPr>
        <w:ind w:left="851" w:right="0"/>
        <w:jc w:val="left"/>
        <w:rPr>
          <w:rFonts w:ascii="Times New Roman" w:hAnsi="Times New Roman"/>
        </w:rPr>
      </w:pPr>
      <w:r w:rsidRPr="00290031">
        <w:rPr>
          <w:rFonts w:ascii="Times New Roman" w:hAnsi="Times New Roman"/>
        </w:rPr>
        <w:t>è disoccupato;</w:t>
      </w: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Corpodeltesto"/>
        <w:widowControl w:val="0"/>
        <w:numPr>
          <w:ilvl w:val="0"/>
          <w:numId w:val="23"/>
        </w:numPr>
        <w:autoSpaceDE w:val="0"/>
        <w:autoSpaceDN w:val="0"/>
        <w:spacing w:after="0"/>
        <w:ind w:left="284" w:hanging="284"/>
        <w:rPr>
          <w:sz w:val="22"/>
          <w:szCs w:val="22"/>
        </w:rPr>
      </w:pPr>
      <w:r w:rsidRPr="00290031">
        <w:rPr>
          <w:sz w:val="22"/>
          <w:szCs w:val="22"/>
        </w:rPr>
        <w:t xml:space="preserve">Che i figli maggiorenni sono </w:t>
      </w:r>
      <w:r w:rsidRPr="00290031">
        <w:rPr>
          <w:b/>
          <w:sz w:val="22"/>
          <w:szCs w:val="22"/>
        </w:rPr>
        <w:t xml:space="preserve"> </w:t>
      </w:r>
      <w:r w:rsidRPr="00290031">
        <w:rPr>
          <w:sz w:val="22"/>
          <w:szCs w:val="22"/>
        </w:rPr>
        <w:t xml:space="preserve">studenti </w:t>
      </w:r>
      <w:r w:rsidRPr="00290031">
        <w:rPr>
          <w:sz w:val="22"/>
          <w:szCs w:val="22"/>
        </w:rPr>
        <w:tab/>
      </w:r>
      <w:r w:rsidRPr="00290031">
        <w:rPr>
          <w:b/>
          <w:sz w:val="22"/>
          <w:szCs w:val="22"/>
        </w:rPr>
        <w:t xml:space="preserve"> </w:t>
      </w:r>
      <w:r w:rsidRPr="00290031">
        <w:rPr>
          <w:sz w:val="22"/>
          <w:szCs w:val="22"/>
        </w:rPr>
        <w:t xml:space="preserve">disoccupati </w:t>
      </w:r>
      <w:r w:rsidRPr="00290031">
        <w:rPr>
          <w:sz w:val="22"/>
          <w:szCs w:val="22"/>
        </w:rPr>
        <w:tab/>
      </w:r>
      <w:r w:rsidRPr="00290031">
        <w:rPr>
          <w:b/>
          <w:sz w:val="22"/>
          <w:szCs w:val="22"/>
        </w:rPr>
        <w:t xml:space="preserve"> </w:t>
      </w:r>
      <w:r w:rsidRPr="00290031">
        <w:rPr>
          <w:sz w:val="22"/>
          <w:szCs w:val="22"/>
        </w:rPr>
        <w:t>occupati (anche saltuariamente);</w:t>
      </w:r>
    </w:p>
    <w:p w:rsidR="00290031" w:rsidRPr="00290031" w:rsidRDefault="00290031" w:rsidP="00290031">
      <w:pPr>
        <w:pStyle w:val="Corpodeltesto"/>
        <w:rPr>
          <w:sz w:val="22"/>
          <w:szCs w:val="22"/>
        </w:rPr>
      </w:pPr>
    </w:p>
    <w:p w:rsidR="00290031" w:rsidRPr="00290031" w:rsidRDefault="00290031" w:rsidP="00290031">
      <w:pPr>
        <w:pStyle w:val="Corpodeltesto"/>
        <w:widowControl w:val="0"/>
        <w:numPr>
          <w:ilvl w:val="1"/>
          <w:numId w:val="21"/>
        </w:numPr>
        <w:autoSpaceDE w:val="0"/>
        <w:autoSpaceDN w:val="0"/>
        <w:spacing w:after="0"/>
        <w:ind w:left="851" w:hanging="284"/>
        <w:rPr>
          <w:sz w:val="22"/>
          <w:szCs w:val="22"/>
        </w:rPr>
      </w:pPr>
      <w:r w:rsidRPr="00290031">
        <w:rPr>
          <w:sz w:val="22"/>
          <w:szCs w:val="22"/>
        </w:rPr>
        <w:lastRenderedPageBreak/>
        <w:t>Che nel nucleo familiare sono presenti n</w:t>
      </w:r>
      <w:r w:rsidRPr="00290031">
        <w:rPr>
          <w:sz w:val="22"/>
          <w:szCs w:val="22"/>
          <w:u w:val="single"/>
        </w:rPr>
        <w:t xml:space="preserve">. </w:t>
      </w:r>
      <w:r>
        <w:rPr>
          <w:sz w:val="22"/>
          <w:szCs w:val="22"/>
          <w:u w:val="single"/>
        </w:rPr>
        <w:tab/>
      </w:r>
      <w:r w:rsidRPr="00290031">
        <w:rPr>
          <w:sz w:val="22"/>
          <w:szCs w:val="22"/>
          <w:u w:val="single"/>
        </w:rPr>
        <w:tab/>
      </w:r>
      <w:r w:rsidRPr="00290031">
        <w:rPr>
          <w:b/>
          <w:sz w:val="22"/>
          <w:szCs w:val="22"/>
        </w:rPr>
        <w:t>persone con disabilità</w:t>
      </w:r>
      <w:r>
        <w:rPr>
          <w:b/>
          <w:sz w:val="22"/>
          <w:szCs w:val="22"/>
        </w:rPr>
        <w:t xml:space="preserve"> </w:t>
      </w:r>
      <w:r w:rsidRPr="00290031">
        <w:rPr>
          <w:b/>
          <w:sz w:val="22"/>
          <w:szCs w:val="22"/>
          <w:u w:val="thick"/>
        </w:rPr>
        <w:t>TITOLARI</w:t>
      </w:r>
      <w:r w:rsidRPr="00290031">
        <w:rPr>
          <w:b/>
          <w:sz w:val="22"/>
          <w:szCs w:val="22"/>
        </w:rPr>
        <w:t xml:space="preserve"> </w:t>
      </w:r>
      <w:r w:rsidRPr="00290031">
        <w:rPr>
          <w:sz w:val="22"/>
          <w:szCs w:val="22"/>
        </w:rPr>
        <w:t>di indennità pensionistiche per un importo</w:t>
      </w:r>
      <w:r w:rsidRPr="00290031">
        <w:rPr>
          <w:spacing w:val="-1"/>
          <w:sz w:val="22"/>
          <w:szCs w:val="22"/>
        </w:rPr>
        <w:t xml:space="preserve"> </w:t>
      </w:r>
      <w:r w:rsidRPr="00290031">
        <w:rPr>
          <w:sz w:val="22"/>
          <w:szCs w:val="22"/>
        </w:rPr>
        <w:t>complessivo mensile pari</w:t>
      </w:r>
      <w:r w:rsidRPr="00290031">
        <w:rPr>
          <w:spacing w:val="-7"/>
          <w:sz w:val="22"/>
          <w:szCs w:val="22"/>
        </w:rPr>
        <w:t xml:space="preserve"> </w:t>
      </w:r>
      <w:r w:rsidRPr="00290031">
        <w:rPr>
          <w:sz w:val="22"/>
          <w:szCs w:val="22"/>
        </w:rPr>
        <w:t xml:space="preserve">ad </w:t>
      </w:r>
      <w:r w:rsidRPr="00290031">
        <w:rPr>
          <w:spacing w:val="3"/>
          <w:sz w:val="22"/>
          <w:szCs w:val="22"/>
        </w:rPr>
        <w:t xml:space="preserve"> </w:t>
      </w:r>
      <w:r w:rsidRPr="00290031">
        <w:rPr>
          <w:b/>
          <w:sz w:val="22"/>
          <w:szCs w:val="22"/>
        </w:rPr>
        <w:t>€</w:t>
      </w:r>
      <w:r w:rsidRPr="00290031">
        <w:rPr>
          <w:b/>
          <w:sz w:val="22"/>
          <w:szCs w:val="22"/>
          <w:u w:val="single"/>
        </w:rPr>
        <w:t xml:space="preserve"> </w:t>
      </w:r>
      <w:r w:rsidRPr="00290031">
        <w:rPr>
          <w:b/>
          <w:sz w:val="22"/>
          <w:szCs w:val="22"/>
          <w:u w:val="single"/>
        </w:rPr>
        <w:tab/>
      </w:r>
      <w:r w:rsidRPr="00290031">
        <w:rPr>
          <w:b/>
          <w:sz w:val="22"/>
          <w:szCs w:val="22"/>
          <w:u w:val="single"/>
        </w:rPr>
        <w:tab/>
      </w:r>
      <w:r w:rsidRPr="00290031">
        <w:rPr>
          <w:b/>
          <w:sz w:val="22"/>
          <w:szCs w:val="22"/>
          <w:u w:val="single"/>
        </w:rPr>
        <w:tab/>
      </w:r>
      <w:r w:rsidRPr="00290031">
        <w:rPr>
          <w:sz w:val="22"/>
          <w:szCs w:val="22"/>
        </w:rPr>
        <w:t>;</w:t>
      </w:r>
    </w:p>
    <w:p w:rsidR="00290031" w:rsidRPr="00290031" w:rsidRDefault="00290031" w:rsidP="00290031">
      <w:pPr>
        <w:pStyle w:val="Corpodeltesto"/>
        <w:rPr>
          <w:sz w:val="22"/>
          <w:szCs w:val="22"/>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NON TITOLARI</w:t>
      </w:r>
      <w:r w:rsidRPr="00290031">
        <w:rPr>
          <w:rFonts w:ascii="Times New Roman" w:hAnsi="Times New Roman"/>
          <w:b/>
        </w:rPr>
        <w:t xml:space="preserve"> </w:t>
      </w:r>
      <w:r w:rsidRPr="00290031">
        <w:rPr>
          <w:rFonts w:ascii="Times New Roman" w:hAnsi="Times New Roman"/>
        </w:rPr>
        <w:t>di indennità</w:t>
      </w:r>
      <w:r w:rsidRPr="00290031">
        <w:rPr>
          <w:rFonts w:ascii="Times New Roman" w:hAnsi="Times New Roman"/>
          <w:spacing w:val="-5"/>
        </w:rPr>
        <w:t xml:space="preserve"> </w:t>
      </w:r>
      <w:r w:rsidRPr="00290031">
        <w:rPr>
          <w:rFonts w:ascii="Times New Roman" w:hAnsi="Times New Roman"/>
        </w:rPr>
        <w:t>pensionistiche</w:t>
      </w:r>
    </w:p>
    <w:p w:rsidR="00290031" w:rsidRPr="00290031" w:rsidRDefault="00290031" w:rsidP="00290031">
      <w:pPr>
        <w:pStyle w:val="Corpodeltesto"/>
        <w:rPr>
          <w:sz w:val="22"/>
          <w:szCs w:val="22"/>
        </w:rPr>
      </w:pPr>
    </w:p>
    <w:p w:rsidR="00290031" w:rsidRPr="00290031" w:rsidRDefault="00290031" w:rsidP="00290031">
      <w:pPr>
        <w:pStyle w:val="Corpodeltesto"/>
        <w:rPr>
          <w:sz w:val="22"/>
          <w:szCs w:val="22"/>
        </w:rPr>
      </w:pPr>
    </w:p>
    <w:p w:rsidR="00290031" w:rsidRPr="00290031" w:rsidRDefault="00290031" w:rsidP="00290031">
      <w:pPr>
        <w:pStyle w:val="Corpodeltesto"/>
        <w:widowControl w:val="0"/>
        <w:numPr>
          <w:ilvl w:val="0"/>
          <w:numId w:val="23"/>
        </w:numPr>
        <w:autoSpaceDE w:val="0"/>
        <w:autoSpaceDN w:val="0"/>
        <w:spacing w:after="0"/>
        <w:ind w:left="284" w:right="-4414" w:hanging="284"/>
        <w:rPr>
          <w:sz w:val="22"/>
          <w:szCs w:val="22"/>
        </w:rPr>
      </w:pPr>
      <w:r w:rsidRPr="00290031">
        <w:rPr>
          <w:sz w:val="22"/>
          <w:szCs w:val="22"/>
        </w:rPr>
        <w:t>Che il proprio nucleo familiare</w:t>
      </w:r>
    </w:p>
    <w:p w:rsidR="00290031" w:rsidRPr="00290031" w:rsidRDefault="00290031" w:rsidP="00290031">
      <w:pPr>
        <w:pStyle w:val="Paragrafoelenco"/>
        <w:ind w:left="284" w:firstLine="0"/>
        <w:jc w:val="right"/>
        <w:rPr>
          <w:rFonts w:ascii="Times New Roman" w:hAnsi="Times New Roman"/>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spacing w:val="-5"/>
        </w:rPr>
        <w:t xml:space="preserve">la </w:t>
      </w:r>
      <w:r w:rsidRPr="00290031">
        <w:rPr>
          <w:rFonts w:ascii="Times New Roman" w:hAnsi="Times New Roman"/>
        </w:rPr>
        <w:t xml:space="preserve">misura di sostegno pubblico: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reddito di inclusione,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reddito di</w:t>
      </w:r>
      <w:r>
        <w:rPr>
          <w:rFonts w:ascii="Times New Roman" w:hAnsi="Times New Roman"/>
          <w:lang w:val="it-IT"/>
        </w:rPr>
        <w:t xml:space="preserve"> </w:t>
      </w:r>
      <w:r w:rsidRPr="00290031">
        <w:rPr>
          <w:rFonts w:ascii="Times New Roman" w:hAnsi="Times New Roman"/>
        </w:rPr>
        <w:t xml:space="preserve">cittadinanza,  </w:t>
      </w:r>
      <w:r w:rsidRPr="00290031">
        <w:rPr>
          <w:rFonts w:ascii="Times New Roman" w:hAnsi="Times New Roman"/>
        </w:rPr>
        <w:tab/>
        <w:t xml:space="preserve"> </w:t>
      </w:r>
      <w:r w:rsidRPr="00290031">
        <w:rPr>
          <w:rFonts w:ascii="Times New Roman" w:hAnsi="Times New Roman"/>
          <w:b/>
        </w:rPr>
        <w:t xml:space="preserve"> </w:t>
      </w:r>
      <w:r w:rsidRPr="00290031">
        <w:rPr>
          <w:rFonts w:ascii="Times New Roman" w:hAnsi="Times New Roman"/>
        </w:rPr>
        <w:t xml:space="preserve">NASPI ,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altro,</w:t>
      </w:r>
      <w:r w:rsidRPr="00290031">
        <w:rPr>
          <w:rFonts w:ascii="Times New Roman" w:hAnsi="Times New Roman"/>
          <w:spacing w:val="-9"/>
        </w:rPr>
        <w:t xml:space="preserve"> </w:t>
      </w:r>
      <w:r>
        <w:rPr>
          <w:rFonts w:ascii="Times New Roman" w:hAnsi="Times New Roman"/>
          <w:spacing w:val="-9"/>
          <w:lang w:val="it-IT"/>
        </w:rPr>
        <w:t xml:space="preserve"> </w:t>
      </w:r>
      <w:r w:rsidRPr="00290031">
        <w:rPr>
          <w:rFonts w:ascii="Times New Roman" w:hAnsi="Times New Roman"/>
        </w:rPr>
        <w:t xml:space="preserve">per un importo </w:t>
      </w:r>
      <w:r w:rsidRPr="00290031">
        <w:rPr>
          <w:rFonts w:ascii="Times New Roman" w:hAnsi="Times New Roman"/>
          <w:spacing w:val="-3"/>
        </w:rPr>
        <w:t xml:space="preserve">mensile </w:t>
      </w:r>
      <w:r w:rsidRPr="00290031">
        <w:rPr>
          <w:rFonts w:ascii="Times New Roman" w:hAnsi="Times New Roman"/>
        </w:rPr>
        <w:t>di €</w:t>
      </w:r>
      <w:r w:rsidRPr="00290031">
        <w:rPr>
          <w:rFonts w:ascii="Times New Roman" w:hAnsi="Times New Roman"/>
          <w:spacing w:val="2"/>
        </w:rPr>
        <w:t xml:space="preserve"> </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p>
    <w:p w:rsidR="00290031" w:rsidRPr="00290031" w:rsidRDefault="00290031" w:rsidP="00290031">
      <w:pPr>
        <w:pStyle w:val="Heading3"/>
        <w:spacing w:before="0"/>
        <w:ind w:left="0" w:firstLine="709"/>
        <w:rPr>
          <w:sz w:val="22"/>
          <w:szCs w:val="22"/>
          <w:u w:val="thick"/>
        </w:rPr>
      </w:pPr>
    </w:p>
    <w:p w:rsidR="00290031" w:rsidRDefault="00290031" w:rsidP="00290031">
      <w:pPr>
        <w:pStyle w:val="Heading3"/>
        <w:spacing w:before="0"/>
        <w:ind w:left="0" w:firstLine="709"/>
        <w:rPr>
          <w:sz w:val="22"/>
          <w:szCs w:val="22"/>
          <w:u w:val="thick"/>
        </w:rPr>
      </w:pPr>
      <w:r w:rsidRPr="00290031">
        <w:rPr>
          <w:sz w:val="22"/>
          <w:szCs w:val="22"/>
          <w:u w:val="thick"/>
        </w:rPr>
        <w:t>ovvero</w:t>
      </w:r>
    </w:p>
    <w:p w:rsidR="00290031" w:rsidRDefault="00290031" w:rsidP="00290031">
      <w:pPr>
        <w:pStyle w:val="Heading3"/>
        <w:spacing w:before="0"/>
        <w:ind w:left="0" w:firstLine="709"/>
        <w:rPr>
          <w:sz w:val="22"/>
          <w:szCs w:val="22"/>
          <w:u w:val="thick"/>
        </w:rPr>
      </w:pPr>
    </w:p>
    <w:p w:rsidR="00290031" w:rsidRPr="00290031" w:rsidRDefault="00290031" w:rsidP="00290031">
      <w:pPr>
        <w:pStyle w:val="Paragrafoelenco"/>
        <w:numPr>
          <w:ilvl w:val="1"/>
          <w:numId w:val="21"/>
        </w:numPr>
        <w:ind w:left="851" w:right="0" w:hanging="284"/>
        <w:jc w:val="left"/>
        <w:rPr>
          <w:rFonts w:ascii="Times New Roman" w:hAnsi="Times New Roman"/>
          <w:b/>
          <w:u w:val="thick"/>
        </w:rPr>
      </w:pPr>
      <w:r w:rsidRPr="00290031">
        <w:rPr>
          <w:rFonts w:ascii="Times New Roman" w:hAnsi="Times New Roman"/>
          <w:b/>
          <w:u w:val="thick"/>
        </w:rPr>
        <w:t>NON Percepisce</w:t>
      </w:r>
      <w:r w:rsidRPr="00290031">
        <w:rPr>
          <w:rFonts w:ascii="Times New Roman" w:hAnsi="Times New Roman"/>
        </w:rPr>
        <w:t xml:space="preserve"> alcuna misura di sostegno pubblico (reddito di inclusione, reddito d</w:t>
      </w:r>
      <w:r w:rsidRPr="00290031">
        <w:rPr>
          <w:rFonts w:ascii="Times New Roman" w:hAnsi="Times New Roman"/>
          <w:lang w:val="it-IT"/>
        </w:rPr>
        <w:t xml:space="preserve">i </w:t>
      </w:r>
      <w:r w:rsidRPr="00290031">
        <w:rPr>
          <w:rFonts w:ascii="Times New Roman" w:hAnsi="Times New Roman"/>
        </w:rPr>
        <w:t>cittadinanza, NASPI ecc.) ;</w:t>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rPr>
      </w:pPr>
      <w:r w:rsidRPr="00290031">
        <w:rPr>
          <w:rFonts w:ascii="Times New Roman" w:hAnsi="Times New Roman"/>
          <w:spacing w:val="-3"/>
        </w:rPr>
        <w:t xml:space="preserve">Che il </w:t>
      </w:r>
      <w:r w:rsidRPr="00290031">
        <w:rPr>
          <w:rFonts w:ascii="Times New Roman" w:hAnsi="Times New Roman"/>
        </w:rPr>
        <w:t xml:space="preserve">nucleo </w:t>
      </w: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rPr>
        <w:t xml:space="preserve">altri contributi pubblici (bonus bebè, card sociale </w:t>
      </w:r>
      <w:proofErr w:type="spellStart"/>
      <w:r w:rsidRPr="00290031">
        <w:rPr>
          <w:rFonts w:ascii="Times New Roman" w:hAnsi="Times New Roman"/>
        </w:rPr>
        <w:t>ecc.-</w:t>
      </w:r>
      <w:proofErr w:type="spellEnd"/>
      <w:r w:rsidRPr="00290031">
        <w:rPr>
          <w:rFonts w:ascii="Times New Roman" w:hAnsi="Times New Roman"/>
        </w:rPr>
        <w:t xml:space="preserve"> specificare)</w:t>
      </w:r>
      <w:r>
        <w:rPr>
          <w:rFonts w:ascii="Times New Roman" w:hAnsi="Times New Roman"/>
          <w:lang w:val="it-IT"/>
        </w:rPr>
        <w:t xml:space="preserve"> </w:t>
      </w:r>
      <w:r w:rsidRPr="00290031">
        <w:rPr>
          <w:rFonts w:ascii="Times New Roman" w:hAnsi="Times New Roman"/>
        </w:rPr>
        <w:t xml:space="preserve">per un importo mensile e/o </w:t>
      </w:r>
      <w:r w:rsidRPr="00290031">
        <w:rPr>
          <w:rFonts w:ascii="Times New Roman" w:hAnsi="Times New Roman"/>
          <w:spacing w:val="-3"/>
        </w:rPr>
        <w:t>annuo</w:t>
      </w:r>
      <w:r w:rsidRPr="00290031">
        <w:rPr>
          <w:rFonts w:ascii="Times New Roman" w:hAnsi="Times New Roman"/>
          <w:spacing w:val="14"/>
        </w:rPr>
        <w:t xml:space="preserve"> </w:t>
      </w:r>
      <w:r w:rsidRPr="00290031">
        <w:rPr>
          <w:rFonts w:ascii="Times New Roman" w:hAnsi="Times New Roman"/>
        </w:rPr>
        <w:t>di</w:t>
      </w:r>
      <w:r w:rsidRPr="00290031">
        <w:rPr>
          <w:rFonts w:ascii="Times New Roman" w:hAnsi="Times New Roman"/>
          <w:spacing w:val="-4"/>
        </w:rPr>
        <w:t xml:space="preserve"> </w:t>
      </w:r>
      <w:r w:rsidRPr="00290031">
        <w:rPr>
          <w:rFonts w:ascii="Times New Roman" w:hAnsi="Times New Roman"/>
        </w:rPr>
        <w:t>€</w:t>
      </w:r>
      <w:r w:rsidRPr="00290031">
        <w:rPr>
          <w:rFonts w:ascii="Times New Roman" w:hAnsi="Times New Roman"/>
          <w:u w:val="single"/>
        </w:rPr>
        <w:t xml:space="preserve"> </w:t>
      </w:r>
      <w:r>
        <w:rPr>
          <w:rFonts w:ascii="Times New Roman" w:hAnsi="Times New Roman"/>
          <w:u w:val="single"/>
          <w:lang w:val="it-IT"/>
        </w:rPr>
        <w:tab/>
      </w:r>
      <w:r>
        <w:rPr>
          <w:rFonts w:ascii="Times New Roman" w:hAnsi="Times New Roman"/>
          <w:u w:val="single"/>
          <w:lang w:val="it-IT"/>
        </w:rPr>
        <w:tab/>
      </w:r>
      <w:r w:rsidRPr="00290031">
        <w:rPr>
          <w:rFonts w:ascii="Times New Roman" w:hAnsi="Times New Roman"/>
          <w:u w:val="single"/>
        </w:rPr>
        <w:tab/>
      </w:r>
      <w:r w:rsidRPr="00290031">
        <w:rPr>
          <w:rFonts w:ascii="Times New Roman" w:hAnsi="Times New Roman"/>
        </w:rPr>
        <w:t>;</w:t>
      </w:r>
    </w:p>
    <w:p w:rsidR="00290031" w:rsidRPr="00290031" w:rsidRDefault="00290031" w:rsidP="00290031">
      <w:pPr>
        <w:pStyle w:val="Corpodeltesto"/>
        <w:jc w:val="both"/>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spacing w:val="-3"/>
        </w:rPr>
      </w:pPr>
      <w:r w:rsidRPr="00290031">
        <w:rPr>
          <w:rFonts w:ascii="Times New Roman" w:hAnsi="Times New Roman"/>
          <w:spacing w:val="-3"/>
        </w:rPr>
        <w:t>Che:</w:t>
      </w:r>
    </w:p>
    <w:p w:rsidR="00290031" w:rsidRPr="00290031" w:rsidRDefault="00290031" w:rsidP="00290031">
      <w:pPr>
        <w:pStyle w:val="Paragrafoelenco"/>
        <w:numPr>
          <w:ilvl w:val="1"/>
          <w:numId w:val="21"/>
        </w:numPr>
        <w:spacing w:line="360" w:lineRule="auto"/>
        <w:ind w:left="851" w:right="0" w:hanging="284"/>
        <w:jc w:val="left"/>
        <w:rPr>
          <w:rFonts w:ascii="Times New Roman" w:hAnsi="Times New Roman"/>
        </w:rPr>
      </w:pPr>
      <w:r w:rsidRPr="00290031">
        <w:rPr>
          <w:rFonts w:ascii="Times New Roman" w:hAnsi="Times New Roman"/>
          <w:spacing w:val="-3"/>
        </w:rPr>
        <w:t xml:space="preserve"> </w:t>
      </w:r>
      <w:r w:rsidRPr="00290031">
        <w:rPr>
          <w:rFonts w:ascii="Times New Roman" w:hAnsi="Times New Roman"/>
          <w:spacing w:val="8"/>
        </w:rPr>
        <w:t xml:space="preserve"> </w:t>
      </w:r>
      <w:r w:rsidRPr="00290031">
        <w:rPr>
          <w:rFonts w:ascii="Times New Roman" w:hAnsi="Times New Roman"/>
          <w:b/>
          <w:spacing w:val="30"/>
        </w:rPr>
        <w:t xml:space="preserve"> </w:t>
      </w:r>
      <w:r w:rsidRPr="00290031">
        <w:rPr>
          <w:rFonts w:ascii="Times New Roman" w:hAnsi="Times New Roman"/>
          <w:b/>
        </w:rPr>
        <w:t>n</w:t>
      </w:r>
      <w:r w:rsidRPr="00290031">
        <w:rPr>
          <w:rFonts w:ascii="Times New Roman" w:hAnsi="Times New Roman"/>
        </w:rPr>
        <w:t>.</w:t>
      </w:r>
      <w:r w:rsidRPr="00290031">
        <w:rPr>
          <w:rFonts w:ascii="Times New Roman" w:hAnsi="Times New Roman"/>
          <w:u w:val="single"/>
        </w:rPr>
        <w:t xml:space="preserve"> </w:t>
      </w:r>
      <w:r w:rsidRPr="00290031">
        <w:rPr>
          <w:rFonts w:ascii="Times New Roman" w:hAnsi="Times New Roman"/>
          <w:u w:val="single"/>
        </w:rPr>
        <w:tab/>
      </w:r>
      <w:r>
        <w:rPr>
          <w:rFonts w:ascii="Times New Roman" w:hAnsi="Times New Roman"/>
          <w:u w:val="single"/>
          <w:lang w:val="it-IT"/>
        </w:rPr>
        <w:tab/>
      </w:r>
      <w:r w:rsidRPr="00290031">
        <w:rPr>
          <w:rFonts w:ascii="Times New Roman" w:hAnsi="Times New Roman"/>
        </w:rPr>
        <w:t xml:space="preserve">componenti il nucleo </w:t>
      </w:r>
      <w:r w:rsidRPr="00290031">
        <w:rPr>
          <w:rFonts w:ascii="Times New Roman" w:hAnsi="Times New Roman"/>
          <w:b/>
          <w:u w:val="thick"/>
        </w:rPr>
        <w:t>percepiscono</w:t>
      </w:r>
      <w:r w:rsidRPr="00290031">
        <w:rPr>
          <w:rFonts w:ascii="Times New Roman" w:hAnsi="Times New Roman"/>
          <w:b/>
        </w:rPr>
        <w:t xml:space="preserve"> </w:t>
      </w:r>
      <w:r w:rsidRPr="00290031">
        <w:rPr>
          <w:rFonts w:ascii="Times New Roman" w:hAnsi="Times New Roman"/>
        </w:rPr>
        <w:t>redditi derivante da lavoro o da</w:t>
      </w:r>
      <w:r w:rsidRPr="00290031">
        <w:rPr>
          <w:rFonts w:ascii="Times New Roman" w:hAnsi="Times New Roman"/>
          <w:spacing w:val="-14"/>
        </w:rPr>
        <w:t xml:space="preserve"> </w:t>
      </w:r>
      <w:r w:rsidRPr="00290031">
        <w:rPr>
          <w:rFonts w:ascii="Times New Roman" w:hAnsi="Times New Roman"/>
        </w:rPr>
        <w:t>pensione (</w:t>
      </w:r>
      <w:r w:rsidRPr="00290031">
        <w:rPr>
          <w:rFonts w:ascii="Times New Roman" w:hAnsi="Times New Roman"/>
          <w:b/>
          <w:u w:val="single"/>
        </w:rPr>
        <w:t>anche estera</w:t>
      </w:r>
      <w:r w:rsidRPr="00290031">
        <w:rPr>
          <w:rFonts w:ascii="Times New Roman" w:hAnsi="Times New Roman"/>
        </w:rPr>
        <w:t xml:space="preserve">) per un importo complessivo </w:t>
      </w:r>
      <w:r w:rsidRPr="00290031">
        <w:rPr>
          <w:rFonts w:ascii="Times New Roman" w:hAnsi="Times New Roman"/>
          <w:spacing w:val="-3"/>
        </w:rPr>
        <w:t xml:space="preserve">mensile </w:t>
      </w:r>
      <w:r w:rsidRPr="00290031">
        <w:rPr>
          <w:rFonts w:ascii="Times New Roman" w:hAnsi="Times New Roman"/>
        </w:rPr>
        <w:t>di</w:t>
      </w:r>
      <w:r w:rsidRPr="00290031">
        <w:rPr>
          <w:rFonts w:ascii="Times New Roman" w:hAnsi="Times New Roman"/>
          <w:spacing w:val="2"/>
        </w:rPr>
        <w:t xml:space="preserve"> </w:t>
      </w:r>
      <w:r w:rsidRPr="00290031">
        <w:rPr>
          <w:rFonts w:ascii="Times New Roman" w:hAnsi="Times New Roman"/>
        </w:rPr>
        <w:t xml:space="preserve">€ </w:t>
      </w:r>
      <w:r w:rsidRPr="00290031">
        <w:rPr>
          <w:rFonts w:ascii="Times New Roman" w:hAnsi="Times New Roman"/>
          <w:spacing w:val="4"/>
        </w:rPr>
        <w:tab/>
      </w:r>
      <w:r w:rsidRPr="00290031">
        <w:rPr>
          <w:rFonts w:ascii="Times New Roman" w:hAnsi="Times New Roman"/>
          <w:spacing w:val="4"/>
          <w:u w:val="single"/>
        </w:rPr>
        <w:tab/>
      </w:r>
      <w:r w:rsidRPr="00290031">
        <w:rPr>
          <w:rFonts w:ascii="Times New Roman" w:hAnsi="Times New Roman"/>
          <w:spacing w:val="4"/>
          <w:u w:val="single"/>
        </w:rPr>
        <w:tab/>
      </w:r>
      <w:r w:rsidRPr="00290031">
        <w:rPr>
          <w:rFonts w:ascii="Times New Roman" w:hAnsi="Times New Roman"/>
          <w:spacing w:val="4"/>
          <w:u w:val="single"/>
        </w:rPr>
        <w:tab/>
      </w:r>
      <w:r w:rsidRPr="00290031">
        <w:rPr>
          <w:rFonts w:ascii="Times New Roman" w:hAnsi="Times New Roman"/>
        </w:rPr>
        <w:t>;</w:t>
      </w:r>
    </w:p>
    <w:p w:rsidR="00290031" w:rsidRPr="00290031" w:rsidRDefault="00290031" w:rsidP="00290031">
      <w:pPr>
        <w:pStyle w:val="Corpodeltesto"/>
        <w:rPr>
          <w:sz w:val="22"/>
          <w:szCs w:val="22"/>
        </w:rPr>
      </w:pPr>
    </w:p>
    <w:p w:rsidR="00290031" w:rsidRPr="00290031" w:rsidRDefault="00290031" w:rsidP="00290031">
      <w:pPr>
        <w:pStyle w:val="Heading3"/>
        <w:spacing w:before="0"/>
        <w:ind w:left="0" w:firstLine="709"/>
        <w:rPr>
          <w:sz w:val="22"/>
          <w:szCs w:val="22"/>
        </w:rPr>
      </w:pPr>
      <w:r w:rsidRPr="00290031">
        <w:rPr>
          <w:sz w:val="22"/>
          <w:szCs w:val="22"/>
          <w:u w:val="thick"/>
        </w:rPr>
        <w:t>ovvero</w:t>
      </w:r>
    </w:p>
    <w:p w:rsidR="00290031" w:rsidRPr="00290031" w:rsidRDefault="00290031" w:rsidP="00290031">
      <w:pPr>
        <w:pStyle w:val="Corpodeltesto"/>
        <w:rPr>
          <w:b/>
          <w:sz w:val="22"/>
          <w:szCs w:val="22"/>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nessun componente</w:t>
      </w:r>
      <w:r w:rsidRPr="00290031">
        <w:rPr>
          <w:rFonts w:ascii="Times New Roman" w:hAnsi="Times New Roman"/>
          <w:b/>
        </w:rPr>
        <w:t xml:space="preserve"> </w:t>
      </w:r>
      <w:r w:rsidRPr="00290031">
        <w:rPr>
          <w:rFonts w:ascii="Times New Roman" w:hAnsi="Times New Roman"/>
          <w:spacing w:val="-3"/>
        </w:rPr>
        <w:t xml:space="preserve">il </w:t>
      </w:r>
      <w:r w:rsidRPr="00290031">
        <w:rPr>
          <w:rFonts w:ascii="Times New Roman" w:hAnsi="Times New Roman"/>
        </w:rPr>
        <w:t xml:space="preserve">nucleo </w:t>
      </w: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rPr>
        <w:t>redditi derivante da lavoro o da</w:t>
      </w:r>
      <w:r w:rsidRPr="00290031">
        <w:rPr>
          <w:rFonts w:ascii="Times New Roman" w:hAnsi="Times New Roman"/>
          <w:spacing w:val="-3"/>
        </w:rPr>
        <w:t xml:space="preserve"> </w:t>
      </w:r>
      <w:r w:rsidRPr="00290031">
        <w:rPr>
          <w:rFonts w:ascii="Times New Roman" w:hAnsi="Times New Roman"/>
        </w:rPr>
        <w:t>pensione (anche estera);</w:t>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spacing w:line="360" w:lineRule="auto"/>
        <w:ind w:left="284" w:right="0"/>
        <w:jc w:val="left"/>
        <w:rPr>
          <w:rFonts w:ascii="Times New Roman" w:hAnsi="Times New Roman"/>
          <w:b/>
        </w:rPr>
      </w:pPr>
      <w:r w:rsidRPr="00290031">
        <w:rPr>
          <w:rFonts w:ascii="Times New Roman" w:hAnsi="Times New Roman"/>
          <w:b/>
        </w:rPr>
        <w:t xml:space="preserve">Che, pertanto, </w:t>
      </w:r>
      <w:r w:rsidRPr="00290031">
        <w:rPr>
          <w:rFonts w:ascii="Times New Roman" w:hAnsi="Times New Roman"/>
          <w:b/>
          <w:spacing w:val="-3"/>
        </w:rPr>
        <w:t xml:space="preserve">il </w:t>
      </w:r>
      <w:r w:rsidRPr="00290031">
        <w:rPr>
          <w:rFonts w:ascii="Times New Roman" w:hAnsi="Times New Roman"/>
          <w:b/>
          <w:u w:val="single"/>
        </w:rPr>
        <w:t>reddito familiare complessivo mensile medio nell’anno in corso (netto)</w:t>
      </w:r>
      <w:r w:rsidRPr="00290031">
        <w:rPr>
          <w:rFonts w:ascii="Times New Roman" w:hAnsi="Times New Roman"/>
          <w:b/>
        </w:rPr>
        <w:t xml:space="preserve"> risulta </w:t>
      </w:r>
      <w:r w:rsidRPr="00290031">
        <w:rPr>
          <w:rFonts w:ascii="Times New Roman" w:hAnsi="Times New Roman"/>
          <w:b/>
          <w:spacing w:val="2"/>
        </w:rPr>
        <w:t xml:space="preserve">pari </w:t>
      </w:r>
      <w:r w:rsidRPr="00290031">
        <w:rPr>
          <w:rFonts w:ascii="Times New Roman" w:hAnsi="Times New Roman"/>
          <w:b/>
        </w:rPr>
        <w:t>ad</w:t>
      </w:r>
      <w:r w:rsidRPr="00290031">
        <w:rPr>
          <w:rFonts w:ascii="Times New Roman" w:hAnsi="Times New Roman"/>
          <w:b/>
          <w:spacing w:val="-3"/>
        </w:rPr>
        <w:t xml:space="preserve"> </w:t>
      </w:r>
      <w:r w:rsidRPr="00290031">
        <w:rPr>
          <w:rFonts w:ascii="Times New Roman" w:hAnsi="Times New Roman"/>
          <w:b/>
        </w:rPr>
        <w:t>€</w:t>
      </w:r>
      <w:r w:rsidRPr="00290031">
        <w:rPr>
          <w:rFonts w:ascii="Times New Roman" w:hAnsi="Times New Roman"/>
          <w:b/>
        </w:rPr>
        <w:tab/>
      </w:r>
      <w:r w:rsidRPr="00290031">
        <w:rPr>
          <w:rFonts w:ascii="Times New Roman" w:hAnsi="Times New Roman"/>
          <w:b/>
          <w:spacing w:val="2"/>
          <w:u w:val="single"/>
        </w:rPr>
        <w:t xml:space="preserve"> </w:t>
      </w:r>
      <w:r w:rsidRPr="00290031">
        <w:rPr>
          <w:rFonts w:ascii="Times New Roman" w:hAnsi="Times New Roman"/>
          <w:b/>
          <w:u w:val="single"/>
        </w:rPr>
        <w:t xml:space="preserve"> </w:t>
      </w:r>
      <w:r w:rsidRPr="00290031">
        <w:rPr>
          <w:rFonts w:ascii="Times New Roman" w:hAnsi="Times New Roman"/>
          <w:b/>
          <w:u w:val="single"/>
        </w:rPr>
        <w:tab/>
      </w:r>
      <w:r w:rsidRPr="00290031">
        <w:rPr>
          <w:rFonts w:ascii="Times New Roman" w:hAnsi="Times New Roman"/>
          <w:b/>
          <w:u w:val="single"/>
        </w:rPr>
        <w:tab/>
      </w:r>
      <w:r w:rsidRPr="00290031">
        <w:rPr>
          <w:rFonts w:ascii="Times New Roman" w:hAnsi="Times New Roman"/>
          <w:b/>
          <w:u w:val="single"/>
        </w:rPr>
        <w:tab/>
      </w:r>
      <w:r w:rsidRPr="00290031">
        <w:rPr>
          <w:rFonts w:ascii="Times New Roman" w:hAnsi="Times New Roman"/>
          <w:b/>
        </w:rPr>
        <w:tab/>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b/>
        </w:rPr>
      </w:pPr>
      <w:r w:rsidRPr="00290031">
        <w:rPr>
          <w:rFonts w:ascii="Times New Roman" w:hAnsi="Times New Roman"/>
        </w:rPr>
        <w:t xml:space="preserve">Il sottoscritto dichiara, altresì, di </w:t>
      </w:r>
      <w:r w:rsidRPr="00290031">
        <w:rPr>
          <w:rFonts w:ascii="Times New Roman" w:hAnsi="Times New Roman"/>
          <w:b/>
        </w:rPr>
        <w:t xml:space="preserve"> </w:t>
      </w:r>
      <w:r w:rsidRPr="00290031">
        <w:rPr>
          <w:rFonts w:ascii="Times New Roman" w:hAnsi="Times New Roman"/>
          <w:b/>
          <w:u w:val="thick"/>
        </w:rPr>
        <w:t>AVERE</w:t>
      </w:r>
      <w:r w:rsidRPr="00290031">
        <w:rPr>
          <w:rFonts w:ascii="Times New Roman" w:hAnsi="Times New Roman"/>
          <w:b/>
        </w:rPr>
        <w:t xml:space="preserve"> </w:t>
      </w:r>
      <w:r w:rsidRPr="00290031">
        <w:rPr>
          <w:rFonts w:ascii="Times New Roman" w:hAnsi="Times New Roman"/>
          <w:b/>
        </w:rPr>
        <w:t xml:space="preserve"> </w:t>
      </w:r>
      <w:r w:rsidRPr="00290031">
        <w:rPr>
          <w:rFonts w:ascii="Times New Roman" w:hAnsi="Times New Roman"/>
          <w:b/>
          <w:u w:val="thick"/>
        </w:rPr>
        <w:t>NON AVERE</w:t>
      </w:r>
      <w:r w:rsidRPr="00290031">
        <w:rPr>
          <w:rFonts w:ascii="Times New Roman" w:hAnsi="Times New Roman"/>
          <w:b/>
        </w:rPr>
        <w:t xml:space="preserve"> </w:t>
      </w:r>
      <w:r w:rsidRPr="00290031">
        <w:rPr>
          <w:rFonts w:ascii="Times New Roman" w:hAnsi="Times New Roman"/>
        </w:rPr>
        <w:t xml:space="preserve">altre risorse economiche (depositi bancari e/o postali,ecc) cui attingere per </w:t>
      </w:r>
      <w:r w:rsidRPr="00290031">
        <w:rPr>
          <w:rFonts w:ascii="Times New Roman" w:hAnsi="Times New Roman"/>
          <w:spacing w:val="-5"/>
        </w:rPr>
        <w:t xml:space="preserve">le </w:t>
      </w:r>
      <w:r w:rsidRPr="00290031">
        <w:rPr>
          <w:rFonts w:ascii="Times New Roman" w:hAnsi="Times New Roman"/>
        </w:rPr>
        <w:t xml:space="preserve">primarie necessità </w:t>
      </w:r>
      <w:r w:rsidRPr="00290031">
        <w:rPr>
          <w:rFonts w:ascii="Times New Roman" w:hAnsi="Times New Roman"/>
          <w:b/>
          <w:u w:val="thick"/>
        </w:rPr>
        <w:t xml:space="preserve">superiori al valore indicato </w:t>
      </w:r>
      <w:r w:rsidRPr="00290031">
        <w:rPr>
          <w:rFonts w:ascii="Times New Roman" w:hAnsi="Times New Roman"/>
          <w:b/>
          <w:spacing w:val="-3"/>
          <w:u w:val="thick"/>
        </w:rPr>
        <w:t xml:space="preserve">nella </w:t>
      </w:r>
      <w:r w:rsidRPr="00290031">
        <w:rPr>
          <w:rFonts w:ascii="Times New Roman" w:hAnsi="Times New Roman"/>
          <w:b/>
          <w:u w:val="thick"/>
        </w:rPr>
        <w:t>seguente</w:t>
      </w:r>
      <w:r w:rsidRPr="00290031">
        <w:rPr>
          <w:rFonts w:ascii="Times New Roman" w:hAnsi="Times New Roman"/>
          <w:b/>
          <w:spacing w:val="8"/>
          <w:u w:val="thick"/>
        </w:rPr>
        <w:t xml:space="preserve"> </w:t>
      </w:r>
      <w:r w:rsidRPr="00290031">
        <w:rPr>
          <w:rFonts w:ascii="Times New Roman" w:hAnsi="Times New Roman"/>
          <w:b/>
          <w:u w:val="thick"/>
        </w:rPr>
        <w:t>Tabella</w:t>
      </w:r>
    </w:p>
    <w:p w:rsidR="00290031" w:rsidRPr="00290031" w:rsidRDefault="00290031" w:rsidP="00290031">
      <w:pPr>
        <w:pStyle w:val="Corpodeltesto"/>
        <w:rPr>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290031" w:rsidTr="00290031">
        <w:trPr>
          <w:trHeight w:val="552"/>
        </w:trPr>
        <w:tc>
          <w:tcPr>
            <w:tcW w:w="4082" w:type="dxa"/>
          </w:tcPr>
          <w:p w:rsidR="00290031" w:rsidRPr="00290031" w:rsidRDefault="00290031" w:rsidP="00350626">
            <w:pPr>
              <w:pStyle w:val="TableParagraph"/>
            </w:pPr>
            <w:r w:rsidRPr="00290031">
              <w:t>Numero componenti nucleo familiare</w:t>
            </w:r>
          </w:p>
        </w:tc>
        <w:tc>
          <w:tcPr>
            <w:tcW w:w="3971" w:type="dxa"/>
          </w:tcPr>
          <w:p w:rsidR="00290031" w:rsidRPr="00290031" w:rsidRDefault="00290031" w:rsidP="00350626">
            <w:pPr>
              <w:pStyle w:val="TableParagraph"/>
            </w:pPr>
            <w:r w:rsidRPr="00290031">
              <w:t>Risorse (depositi bancari e/o</w:t>
            </w:r>
            <w:r w:rsidRPr="00290031">
              <w:rPr>
                <w:spacing w:val="52"/>
              </w:rPr>
              <w:t xml:space="preserve"> </w:t>
            </w:r>
            <w:r w:rsidRPr="00290031">
              <w:t>postali,</w:t>
            </w:r>
          </w:p>
          <w:p w:rsidR="00290031" w:rsidRPr="00290031" w:rsidRDefault="00290031" w:rsidP="00350626">
            <w:pPr>
              <w:pStyle w:val="TableParagraph"/>
            </w:pPr>
            <w:r w:rsidRPr="00290031">
              <w:t>ecc.)</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1 persona</w:t>
            </w:r>
          </w:p>
        </w:tc>
        <w:tc>
          <w:tcPr>
            <w:tcW w:w="3971" w:type="dxa"/>
          </w:tcPr>
          <w:p w:rsidR="00290031" w:rsidRPr="00290031" w:rsidRDefault="00290031" w:rsidP="00350626">
            <w:pPr>
              <w:pStyle w:val="TableParagraph"/>
            </w:pPr>
            <w:r w:rsidRPr="00290031">
              <w:t>€ 3.500,00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2 persona</w:t>
            </w:r>
          </w:p>
        </w:tc>
        <w:tc>
          <w:tcPr>
            <w:tcW w:w="3971" w:type="dxa"/>
          </w:tcPr>
          <w:p w:rsidR="00290031" w:rsidRPr="00290031" w:rsidRDefault="00290031" w:rsidP="00350626">
            <w:pPr>
              <w:pStyle w:val="TableParagraph"/>
            </w:pPr>
            <w:r w:rsidRPr="00290031">
              <w:t>€ 4.500,00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3 persona</w:t>
            </w:r>
          </w:p>
        </w:tc>
        <w:tc>
          <w:tcPr>
            <w:tcW w:w="3971" w:type="dxa"/>
          </w:tcPr>
          <w:p w:rsidR="00290031" w:rsidRPr="00290031" w:rsidRDefault="00290031" w:rsidP="00350626">
            <w:pPr>
              <w:pStyle w:val="TableParagraph"/>
            </w:pPr>
            <w:r w:rsidRPr="00290031">
              <w:t>€ 5.500,00</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4 persona</w:t>
            </w:r>
          </w:p>
        </w:tc>
        <w:tc>
          <w:tcPr>
            <w:tcW w:w="3971" w:type="dxa"/>
          </w:tcPr>
          <w:p w:rsidR="00290031" w:rsidRPr="00290031" w:rsidRDefault="00290031" w:rsidP="00350626">
            <w:pPr>
              <w:pStyle w:val="TableParagraph"/>
            </w:pPr>
            <w:r w:rsidRPr="00290031">
              <w:t>€ 6.500,00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5 persona</w:t>
            </w:r>
          </w:p>
        </w:tc>
        <w:tc>
          <w:tcPr>
            <w:tcW w:w="3971" w:type="dxa"/>
          </w:tcPr>
          <w:p w:rsidR="00290031" w:rsidRPr="00290031" w:rsidRDefault="00290031" w:rsidP="00350626">
            <w:pPr>
              <w:pStyle w:val="TableParagraph"/>
            </w:pPr>
            <w:r w:rsidRPr="00290031">
              <w:t>€ 7.500,00</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6 o più persone</w:t>
            </w:r>
          </w:p>
        </w:tc>
        <w:tc>
          <w:tcPr>
            <w:tcW w:w="3971" w:type="dxa"/>
          </w:tcPr>
          <w:p w:rsidR="00290031" w:rsidRPr="00290031" w:rsidRDefault="00290031" w:rsidP="00350626">
            <w:pPr>
              <w:pStyle w:val="TableParagraph"/>
            </w:pPr>
            <w:r w:rsidRPr="00290031">
              <w:t>€ 8.500,00</w:t>
            </w:r>
          </w:p>
        </w:tc>
      </w:tr>
    </w:tbl>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1"/>
        </w:numPr>
        <w:ind w:left="284" w:right="0"/>
        <w:jc w:val="both"/>
        <w:rPr>
          <w:rFonts w:ascii="Times New Roman" w:hAnsi="Times New Roman"/>
        </w:rPr>
      </w:pPr>
      <w:bookmarkStart w:id="2" w:name="10._Che_(_NON_DISPONE______(__DISPONE_di"/>
      <w:bookmarkEnd w:id="2"/>
      <w:r w:rsidRPr="00290031">
        <w:rPr>
          <w:rFonts w:ascii="Times New Roman" w:hAnsi="Times New Roman"/>
          <w:spacing w:val="-3"/>
        </w:rPr>
        <w:lastRenderedPageBreak/>
        <w:t xml:space="preserve">Che </w:t>
      </w:r>
      <w:r w:rsidRPr="00290031">
        <w:rPr>
          <w:rFonts w:ascii="Times New Roman" w:hAnsi="Times New Roman"/>
          <w:b/>
        </w:rPr>
        <w:t></w:t>
      </w:r>
      <w:r w:rsidRPr="00290031">
        <w:rPr>
          <w:rFonts w:ascii="Times New Roman" w:hAnsi="Times New Roman"/>
          <w:b/>
          <w:spacing w:val="37"/>
        </w:rPr>
        <w:t xml:space="preserve"> </w:t>
      </w:r>
      <w:r w:rsidRPr="00290031">
        <w:rPr>
          <w:rFonts w:ascii="Times New Roman" w:hAnsi="Times New Roman"/>
          <w:b/>
          <w:u w:val="thick"/>
        </w:rPr>
        <w:t>NON</w:t>
      </w:r>
      <w:r w:rsidRPr="00290031">
        <w:rPr>
          <w:rFonts w:ascii="Times New Roman" w:hAnsi="Times New Roman"/>
          <w:b/>
          <w:spacing w:val="15"/>
          <w:u w:val="thick"/>
        </w:rPr>
        <w:t xml:space="preserve"> </w:t>
      </w:r>
      <w:r w:rsidRPr="00290031">
        <w:rPr>
          <w:rFonts w:ascii="Times New Roman" w:hAnsi="Times New Roman"/>
          <w:b/>
          <w:u w:val="thick"/>
        </w:rPr>
        <w:t>DISPONE</w:t>
      </w:r>
      <w:r w:rsidRPr="00290031">
        <w:rPr>
          <w:rFonts w:ascii="Times New Roman" w:hAnsi="Times New Roman"/>
          <w:b/>
        </w:rPr>
        <w:tab/>
      </w:r>
      <w:r w:rsidRPr="00290031">
        <w:rPr>
          <w:rFonts w:ascii="Times New Roman" w:hAnsi="Times New Roman"/>
          <w:b/>
        </w:rPr>
        <w:t></w:t>
      </w:r>
      <w:r w:rsidRPr="00290031">
        <w:rPr>
          <w:rFonts w:ascii="Times New Roman" w:hAnsi="Times New Roman"/>
        </w:rPr>
        <w:tab/>
      </w:r>
      <w:r w:rsidRPr="00290031">
        <w:rPr>
          <w:rFonts w:ascii="Times New Roman" w:hAnsi="Times New Roman"/>
          <w:b/>
          <w:u w:val="thick"/>
        </w:rPr>
        <w:t>DISPONE</w:t>
      </w:r>
      <w:r w:rsidRPr="00290031">
        <w:rPr>
          <w:rFonts w:ascii="Times New Roman" w:hAnsi="Times New Roman"/>
          <w:b/>
        </w:rPr>
        <w:t xml:space="preserve"> </w:t>
      </w:r>
      <w:r w:rsidRPr="00290031">
        <w:rPr>
          <w:rFonts w:ascii="Times New Roman" w:hAnsi="Times New Roman"/>
        </w:rPr>
        <w:t xml:space="preserve">di risorse economiche (depositi bancari e/o postali, ecc.) intestate ai figli minori e/o vincolate a </w:t>
      </w:r>
      <w:r w:rsidRPr="00290031">
        <w:rPr>
          <w:rFonts w:ascii="Times New Roman" w:hAnsi="Times New Roman"/>
          <w:spacing w:val="-3"/>
        </w:rPr>
        <w:t xml:space="preserve">lungo </w:t>
      </w:r>
      <w:r w:rsidRPr="00290031">
        <w:rPr>
          <w:rFonts w:ascii="Times New Roman" w:hAnsi="Times New Roman"/>
        </w:rPr>
        <w:t>termine pari o superiori ad  € 10.000,00;</w:t>
      </w:r>
    </w:p>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1"/>
        </w:numPr>
        <w:ind w:left="284" w:right="0"/>
        <w:jc w:val="left"/>
        <w:rPr>
          <w:rFonts w:ascii="Times New Roman" w:hAnsi="Times New Roman"/>
        </w:rPr>
      </w:pPr>
      <w:r w:rsidRPr="00290031">
        <w:rPr>
          <w:rFonts w:ascii="Times New Roman" w:hAnsi="Times New Roman"/>
        </w:rPr>
        <w:t xml:space="preserve">Di vivere </w:t>
      </w:r>
      <w:r w:rsidRPr="00290031">
        <w:rPr>
          <w:rFonts w:ascii="Times New Roman" w:hAnsi="Times New Roman"/>
          <w:spacing w:val="-3"/>
        </w:rPr>
        <w:t xml:space="preserve">in </w:t>
      </w:r>
      <w:r w:rsidRPr="00290031">
        <w:rPr>
          <w:rFonts w:ascii="Times New Roman" w:hAnsi="Times New Roman"/>
        </w:rPr>
        <w:t xml:space="preserve">una casa </w:t>
      </w:r>
      <w:r w:rsidRPr="00290031">
        <w:rPr>
          <w:rFonts w:ascii="Times New Roman" w:hAnsi="Times New Roman"/>
          <w:spacing w:val="-3"/>
        </w:rPr>
        <w:t xml:space="preserve">in </w:t>
      </w:r>
      <w:r w:rsidRPr="00290031">
        <w:rPr>
          <w:rFonts w:ascii="Times New Roman" w:hAnsi="Times New Roman"/>
        </w:rPr>
        <w:t xml:space="preserve">locazione il cui </w:t>
      </w:r>
      <w:r w:rsidRPr="00290031">
        <w:rPr>
          <w:rFonts w:ascii="Times New Roman" w:hAnsi="Times New Roman"/>
          <w:b/>
          <w:u w:val="single"/>
        </w:rPr>
        <w:t xml:space="preserve">canone  </w:t>
      </w:r>
      <w:r w:rsidRPr="00290031">
        <w:rPr>
          <w:rFonts w:ascii="Times New Roman" w:hAnsi="Times New Roman"/>
          <w:b/>
          <w:spacing w:val="-3"/>
          <w:u w:val="single"/>
        </w:rPr>
        <w:t>mensile</w:t>
      </w:r>
      <w:r w:rsidRPr="00290031">
        <w:rPr>
          <w:rFonts w:ascii="Times New Roman" w:hAnsi="Times New Roman"/>
          <w:spacing w:val="-3"/>
        </w:rPr>
        <w:t xml:space="preserve"> </w:t>
      </w:r>
      <w:r w:rsidRPr="00290031">
        <w:rPr>
          <w:rFonts w:ascii="Times New Roman" w:hAnsi="Times New Roman"/>
        </w:rPr>
        <w:t>è pari</w:t>
      </w:r>
      <w:r w:rsidRPr="00290031">
        <w:rPr>
          <w:rFonts w:ascii="Times New Roman" w:hAnsi="Times New Roman"/>
          <w:spacing w:val="14"/>
        </w:rPr>
        <w:t xml:space="preserve"> </w:t>
      </w:r>
      <w:r w:rsidRPr="00290031">
        <w:rPr>
          <w:rFonts w:ascii="Times New Roman" w:hAnsi="Times New Roman"/>
        </w:rPr>
        <w:t>ad</w:t>
      </w:r>
      <w:r w:rsidRPr="00290031">
        <w:rPr>
          <w:rFonts w:ascii="Times New Roman" w:hAnsi="Times New Roman"/>
          <w:spacing w:val="1"/>
        </w:rPr>
        <w:t xml:space="preserve"> </w:t>
      </w:r>
      <w:r w:rsidRPr="00290031">
        <w:rPr>
          <w:rFonts w:ascii="Times New Roman" w:hAnsi="Times New Roman"/>
        </w:rPr>
        <w:t>€</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rPr>
        <w:t>.</w:t>
      </w:r>
    </w:p>
    <w:p w:rsidR="00290031" w:rsidRPr="00290031" w:rsidRDefault="00290031" w:rsidP="00290031">
      <w:pPr>
        <w:pStyle w:val="Corpodeltesto"/>
        <w:rPr>
          <w:sz w:val="22"/>
          <w:szCs w:val="22"/>
        </w:rPr>
      </w:pPr>
    </w:p>
    <w:p w:rsidR="00290031" w:rsidRPr="00290031" w:rsidRDefault="00290031" w:rsidP="00290031">
      <w:pPr>
        <w:pStyle w:val="Corpodeltesto"/>
        <w:jc w:val="both"/>
        <w:rPr>
          <w:sz w:val="22"/>
          <w:szCs w:val="22"/>
        </w:rPr>
      </w:pPr>
      <w:r w:rsidRPr="00290031">
        <w:rPr>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290031">
        <w:rPr>
          <w:sz w:val="22"/>
          <w:szCs w:val="22"/>
        </w:rPr>
        <w:t>Lgs</w:t>
      </w:r>
      <w:proofErr w:type="spellEnd"/>
      <w:r w:rsidRPr="00290031">
        <w:rPr>
          <w:sz w:val="22"/>
          <w:szCs w:val="22"/>
        </w:rPr>
        <w:t>. 196/2003 “Codice in materia di protezione dei dati personali” e successive integrazioni).</w:t>
      </w:r>
    </w:p>
    <w:p w:rsidR="00290031" w:rsidRPr="00290031" w:rsidRDefault="00290031" w:rsidP="00290031">
      <w:pPr>
        <w:pStyle w:val="Corpodeltesto"/>
        <w:rPr>
          <w:sz w:val="22"/>
          <w:szCs w:val="22"/>
        </w:rPr>
      </w:pPr>
    </w:p>
    <w:p w:rsidR="00290031" w:rsidRPr="00290031" w:rsidRDefault="00290031" w:rsidP="00290031">
      <w:pPr>
        <w:pStyle w:val="Heading3"/>
        <w:tabs>
          <w:tab w:val="left" w:pos="3336"/>
          <w:tab w:val="left" w:pos="7008"/>
        </w:tabs>
        <w:spacing w:before="0"/>
        <w:ind w:left="0"/>
        <w:rPr>
          <w:sz w:val="22"/>
          <w:szCs w:val="22"/>
        </w:rPr>
      </w:pPr>
      <w:r w:rsidRPr="00290031">
        <w:rPr>
          <w:b w:val="0"/>
          <w:sz w:val="22"/>
          <w:szCs w:val="22"/>
        </w:rPr>
        <w:t xml:space="preserve">Andrano, </w:t>
      </w:r>
      <w:r w:rsidRPr="00290031">
        <w:rPr>
          <w:b w:val="0"/>
          <w:spacing w:val="-3"/>
          <w:sz w:val="22"/>
          <w:szCs w:val="22"/>
        </w:rPr>
        <w:t>lì</w:t>
      </w:r>
      <w:r w:rsidRPr="00290031">
        <w:rPr>
          <w:b w:val="0"/>
          <w:spacing w:val="-3"/>
          <w:sz w:val="22"/>
          <w:szCs w:val="22"/>
          <w:u w:val="single"/>
        </w:rPr>
        <w:t xml:space="preserve"> </w:t>
      </w:r>
      <w:r w:rsidRPr="00290031">
        <w:rPr>
          <w:b w:val="0"/>
          <w:spacing w:val="-3"/>
          <w:sz w:val="22"/>
          <w:szCs w:val="22"/>
          <w:u w:val="single"/>
        </w:rPr>
        <w:tab/>
      </w:r>
      <w:r w:rsidRPr="00290031">
        <w:rPr>
          <w:spacing w:val="-3"/>
          <w:sz w:val="22"/>
          <w:szCs w:val="22"/>
        </w:rPr>
        <w:tab/>
      </w:r>
      <w:r w:rsidRPr="00290031">
        <w:rPr>
          <w:sz w:val="22"/>
          <w:szCs w:val="22"/>
        </w:rPr>
        <w:t>Il</w:t>
      </w:r>
      <w:r w:rsidRPr="00290031">
        <w:rPr>
          <w:spacing w:val="-3"/>
          <w:sz w:val="22"/>
          <w:szCs w:val="22"/>
        </w:rPr>
        <w:t xml:space="preserve"> </w:t>
      </w:r>
      <w:r w:rsidRPr="00290031">
        <w:rPr>
          <w:sz w:val="22"/>
          <w:szCs w:val="22"/>
        </w:rPr>
        <w:t>richiedente</w:t>
      </w:r>
    </w:p>
    <w:p w:rsidR="00290031" w:rsidRPr="00290031" w:rsidRDefault="00290031" w:rsidP="00290031">
      <w:pPr>
        <w:pStyle w:val="Corpodeltesto"/>
        <w:rPr>
          <w:b/>
          <w:sz w:val="22"/>
          <w:szCs w:val="22"/>
        </w:rPr>
      </w:pPr>
    </w:p>
    <w:p w:rsidR="00290031" w:rsidRPr="00290031" w:rsidRDefault="00290031" w:rsidP="00290031">
      <w:pPr>
        <w:pStyle w:val="Corpodeltesto"/>
        <w:rPr>
          <w:b/>
          <w:sz w:val="22"/>
          <w:szCs w:val="22"/>
        </w:rPr>
      </w:pPr>
      <w:r w:rsidRPr="00290031">
        <w:rPr>
          <w:sz w:val="22"/>
          <w:szCs w:val="22"/>
          <w:lang w:eastAsia="en-US"/>
        </w:rPr>
        <w:pict>
          <v:shape id="_x0000_s1029" style="position:absolute;margin-left:340.45pt;margin-top:15.6pt;width:180pt;height:.1pt;z-index:-251658752;mso-wrap-distance-left:0;mso-wrap-distance-right:0;mso-position-horizontal-relative:page" coordorigin="6809,312" coordsize="3600,0" path="m6809,312r3600,e" filled="f" strokeweight=".48pt">
            <v:path arrowok="t"/>
            <w10:wrap type="topAndBottom" anchorx="page"/>
          </v:shape>
        </w:pict>
      </w:r>
    </w:p>
    <w:p w:rsidR="00290031" w:rsidRPr="00290031" w:rsidRDefault="00290031" w:rsidP="00290031">
      <w:pPr>
        <w:pStyle w:val="Corpodeltesto"/>
        <w:rPr>
          <w:b/>
          <w:sz w:val="22"/>
          <w:szCs w:val="22"/>
        </w:rPr>
      </w:pPr>
    </w:p>
    <w:p w:rsidR="00290031" w:rsidRPr="00290031" w:rsidRDefault="00290031" w:rsidP="00290031">
      <w:pPr>
        <w:rPr>
          <w:b/>
          <w:sz w:val="22"/>
          <w:szCs w:val="22"/>
        </w:rPr>
      </w:pPr>
      <w:r w:rsidRPr="00290031">
        <w:rPr>
          <w:b/>
          <w:sz w:val="22"/>
          <w:szCs w:val="22"/>
          <w:u w:val="thick"/>
        </w:rPr>
        <w:t>Si allega copia documento di identità</w:t>
      </w:r>
      <w:r w:rsidRPr="00290031">
        <w:rPr>
          <w:b/>
          <w:sz w:val="22"/>
          <w:szCs w:val="22"/>
        </w:rPr>
        <w:t>.</w:t>
      </w:r>
    </w:p>
    <w:p w:rsidR="00290031" w:rsidRPr="00290031" w:rsidRDefault="00290031" w:rsidP="00290031">
      <w:pPr>
        <w:pStyle w:val="NormaleWeb"/>
        <w:autoSpaceDE w:val="0"/>
        <w:spacing w:before="0" w:after="0"/>
        <w:jc w:val="both"/>
        <w:rPr>
          <w:sz w:val="22"/>
          <w:szCs w:val="22"/>
        </w:rPr>
      </w:pPr>
    </w:p>
    <w:sectPr w:rsidR="00290031" w:rsidRPr="00290031">
      <w:footerReference w:type="default" r:id="rId8"/>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26" w:rsidRDefault="00350626">
      <w:r>
        <w:separator/>
      </w:r>
    </w:p>
  </w:endnote>
  <w:endnote w:type="continuationSeparator" w:id="0">
    <w:p w:rsidR="00350626" w:rsidRDefault="00350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26" w:rsidRDefault="00350626">
      <w:r>
        <w:separator/>
      </w:r>
    </w:p>
  </w:footnote>
  <w:footnote w:type="continuationSeparator" w:id="0">
    <w:p w:rsidR="00350626" w:rsidRDefault="00350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4">
    <w:nsid w:val="213659B5"/>
    <w:multiLevelType w:val="singleLevel"/>
    <w:tmpl w:val="8C66B1C2"/>
    <w:lvl w:ilvl="0">
      <w:numFmt w:val="bullet"/>
      <w:lvlText w:val="-"/>
      <w:lvlJc w:val="left"/>
      <w:pPr>
        <w:tabs>
          <w:tab w:val="num" w:pos="420"/>
        </w:tabs>
        <w:ind w:left="420" w:hanging="360"/>
      </w:pPr>
    </w:lvl>
  </w:abstractNum>
  <w:abstractNum w:abstractNumId="5">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6">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7">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33F4FA9"/>
    <w:multiLevelType w:val="singleLevel"/>
    <w:tmpl w:val="8A0213C6"/>
    <w:lvl w:ilvl="0">
      <w:numFmt w:val="bullet"/>
      <w:lvlText w:val="-"/>
      <w:lvlJc w:val="left"/>
      <w:pPr>
        <w:tabs>
          <w:tab w:val="num" w:pos="360"/>
        </w:tabs>
        <w:ind w:left="360" w:hanging="360"/>
      </w:pPr>
    </w:lvl>
  </w:abstractNum>
  <w:abstractNum w:abstractNumId="9">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10">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12">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4728192D"/>
    <w:multiLevelType w:val="hybridMultilevel"/>
    <w:tmpl w:val="EA706260"/>
    <w:lvl w:ilvl="0" w:tplc="9894FF30">
      <w:start w:val="4"/>
      <w:numFmt w:val="decimal"/>
      <w:lvlText w:val="%1."/>
      <w:lvlJc w:val="left"/>
      <w:pPr>
        <w:ind w:left="756" w:hanging="284"/>
        <w:jc w:val="right"/>
      </w:pPr>
      <w:rPr>
        <w:rFonts w:hint="default"/>
        <w:b/>
        <w:bCs/>
        <w:w w:val="99"/>
        <w:sz w:val="28"/>
        <w:szCs w:val="28"/>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15">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18">
    <w:nsid w:val="56E7188B"/>
    <w:multiLevelType w:val="hybridMultilevel"/>
    <w:tmpl w:val="B600B98C"/>
    <w:lvl w:ilvl="0" w:tplc="B55C3F4C">
      <w:start w:val="1"/>
      <w:numFmt w:val="decimal"/>
      <w:lvlText w:val="%1."/>
      <w:lvlJc w:val="left"/>
      <w:pPr>
        <w:ind w:left="833" w:hanging="361"/>
      </w:pPr>
      <w:rPr>
        <w:rFonts w:ascii="Times New Roman" w:eastAsia="Times New Roman" w:hAnsi="Times New Roman" w:cs="Times New Roman" w:hint="default"/>
        <w:b/>
        <w:bCs/>
        <w:spacing w:val="-10"/>
        <w:w w:val="99"/>
        <w:sz w:val="24"/>
        <w:szCs w:val="24"/>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19">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4"/>
    <w:lvlOverride w:ilvl="0"/>
  </w:num>
  <w:num w:numId="2">
    <w:abstractNumId w:val="8"/>
    <w:lvlOverride w:ilvl="0"/>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6"/>
  </w:num>
  <w:num w:numId="20">
    <w:abstractNumId w:val="10"/>
  </w:num>
  <w:num w:numId="21">
    <w:abstractNumId w:val="14"/>
  </w:num>
  <w:num w:numId="22">
    <w:abstractNumId w:val="9"/>
  </w:num>
  <w:num w:numId="23">
    <w:abstractNumId w:val="18"/>
  </w:num>
  <w:num w:numId="24">
    <w:abstractNumId w:val="5"/>
  </w:num>
  <w:num w:numId="25">
    <w:abstractNumId w:val="17"/>
  </w:num>
  <w:num w:numId="26">
    <w:abstractNumId w:val="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C52F7"/>
    <w:rsid w:val="00104743"/>
    <w:rsid w:val="00116F3D"/>
    <w:rsid w:val="001B249E"/>
    <w:rsid w:val="001C4965"/>
    <w:rsid w:val="001D3452"/>
    <w:rsid w:val="002379B1"/>
    <w:rsid w:val="002448AF"/>
    <w:rsid w:val="00257C70"/>
    <w:rsid w:val="0028552F"/>
    <w:rsid w:val="00290031"/>
    <w:rsid w:val="002D022A"/>
    <w:rsid w:val="00323948"/>
    <w:rsid w:val="00350626"/>
    <w:rsid w:val="003614D4"/>
    <w:rsid w:val="003C4FC6"/>
    <w:rsid w:val="003C6084"/>
    <w:rsid w:val="003F0C21"/>
    <w:rsid w:val="003F7620"/>
    <w:rsid w:val="00420DB2"/>
    <w:rsid w:val="00466160"/>
    <w:rsid w:val="004673ED"/>
    <w:rsid w:val="004A4929"/>
    <w:rsid w:val="004E618A"/>
    <w:rsid w:val="005011BC"/>
    <w:rsid w:val="005159BD"/>
    <w:rsid w:val="005618BC"/>
    <w:rsid w:val="0059239D"/>
    <w:rsid w:val="005A50CC"/>
    <w:rsid w:val="005E41A2"/>
    <w:rsid w:val="005F0FFC"/>
    <w:rsid w:val="005F2AE8"/>
    <w:rsid w:val="00605C06"/>
    <w:rsid w:val="00607117"/>
    <w:rsid w:val="0062015D"/>
    <w:rsid w:val="00651A25"/>
    <w:rsid w:val="006538DE"/>
    <w:rsid w:val="0068085E"/>
    <w:rsid w:val="00680BAA"/>
    <w:rsid w:val="00695A87"/>
    <w:rsid w:val="006B0325"/>
    <w:rsid w:val="006B4EE3"/>
    <w:rsid w:val="006D488B"/>
    <w:rsid w:val="00706AEF"/>
    <w:rsid w:val="007075B1"/>
    <w:rsid w:val="00740256"/>
    <w:rsid w:val="00765B66"/>
    <w:rsid w:val="007F693A"/>
    <w:rsid w:val="0082018C"/>
    <w:rsid w:val="0082238F"/>
    <w:rsid w:val="00866A95"/>
    <w:rsid w:val="008C06A1"/>
    <w:rsid w:val="008C4248"/>
    <w:rsid w:val="0095204C"/>
    <w:rsid w:val="00975A3C"/>
    <w:rsid w:val="009A6ECF"/>
    <w:rsid w:val="009C734D"/>
    <w:rsid w:val="009D1613"/>
    <w:rsid w:val="009D5593"/>
    <w:rsid w:val="009D7279"/>
    <w:rsid w:val="00A22501"/>
    <w:rsid w:val="00A255E5"/>
    <w:rsid w:val="00A37D36"/>
    <w:rsid w:val="00A632B4"/>
    <w:rsid w:val="00A9277F"/>
    <w:rsid w:val="00AA33C1"/>
    <w:rsid w:val="00AA4988"/>
    <w:rsid w:val="00B15079"/>
    <w:rsid w:val="00B469FB"/>
    <w:rsid w:val="00B76DF7"/>
    <w:rsid w:val="00C228C0"/>
    <w:rsid w:val="00C36568"/>
    <w:rsid w:val="00C625DA"/>
    <w:rsid w:val="00CF6F93"/>
    <w:rsid w:val="00D13305"/>
    <w:rsid w:val="00D464BB"/>
    <w:rsid w:val="00DA4DC3"/>
    <w:rsid w:val="00DE3F3A"/>
    <w:rsid w:val="00E04732"/>
    <w:rsid w:val="00E31FD9"/>
    <w:rsid w:val="00E379EA"/>
    <w:rsid w:val="00E5174D"/>
    <w:rsid w:val="00E546A3"/>
    <w:rsid w:val="00E67B3B"/>
    <w:rsid w:val="00E95F3F"/>
    <w:rsid w:val="00EF2F64"/>
    <w:rsid w:val="00F0269D"/>
    <w:rsid w:val="00F3512B"/>
    <w:rsid w:val="00F66193"/>
    <w:rsid w:val="00F830A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Lucida Bright" w:hAnsi="Lucida Bright"/>
      <w:b/>
      <w:sz w:val="36"/>
    </w:rPr>
  </w:style>
  <w:style w:type="paragraph" w:styleId="Titolo2">
    <w:name w:val="heading 2"/>
    <w:basedOn w:val="Normale"/>
    <w:next w:val="Normale"/>
    <w:qFormat/>
    <w:pPr>
      <w:keepNext/>
      <w:jc w:val="center"/>
      <w:outlineLvl w:val="1"/>
    </w:pPr>
    <w:rPr>
      <w:b/>
      <w:sz w:val="24"/>
    </w:rPr>
  </w:style>
  <w:style w:type="paragraph" w:styleId="Titolo3">
    <w:name w:val="heading 3"/>
    <w:basedOn w:val="Normale"/>
    <w:next w:val="Normale"/>
    <w:qFormat/>
    <w:pPr>
      <w:keepNext/>
      <w:jc w:val="center"/>
      <w:outlineLvl w:val="2"/>
    </w:pPr>
    <w:rPr>
      <w:b/>
      <w:i/>
      <w:sz w:val="24"/>
    </w:rPr>
  </w:style>
  <w:style w:type="paragraph" w:styleId="Titolo4">
    <w:name w:val="heading 4"/>
    <w:basedOn w:val="Normale"/>
    <w:next w:val="Normale"/>
    <w:qFormat/>
    <w:pPr>
      <w:keepNext/>
      <w:jc w:val="center"/>
      <w:outlineLvl w:val="3"/>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andrano.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SYSADM_01_000012179002071220E</Template>
  <TotalTime>3</TotalTime>
  <Pages>4</Pages>
  <Words>724</Words>
  <Characters>4081</Characters>
  <Application>Microsoft Office Word</Application>
  <DocSecurity>0</DocSecurity>
  <Lines>34</Lines>
  <Paragraphs>9</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DatiFissi</vt:lpstr>
      <vt:lpstr>        Provincia di Lecce</vt:lpstr>
      <vt:lpstr>        Provincia di Lecce</vt:lpstr>
    </vt:vector>
  </TitlesOfParts>
  <Company>sial</Company>
  <LinksUpToDate>false</LinksUpToDate>
  <CharactersWithSpaces>4796</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2</cp:revision>
  <cp:lastPrinted>2018-08-03T09:37:00Z</cp:lastPrinted>
  <dcterms:created xsi:type="dcterms:W3CDTF">2020-12-09T07:46:00Z</dcterms:created>
  <dcterms:modified xsi:type="dcterms:W3CDTF">2020-12-09T07:46:00Z</dcterms:modified>
</cp:coreProperties>
</file>