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01B" w:rsidRDefault="00AB09AF">
      <w:pPr>
        <w:pStyle w:val="Corpodeltesto"/>
        <w:spacing w:before="2"/>
        <w:rPr>
          <w:rFonts w:ascii="Times New Roman"/>
          <w:sz w:val="12"/>
        </w:rPr>
      </w:pPr>
      <w:r>
        <w:rPr>
          <w:noProof/>
          <w:sz w:val="22"/>
          <w:lang w:eastAsia="it-IT"/>
        </w:rPr>
        <w:drawing>
          <wp:anchor distT="0" distB="0" distL="114300" distR="114300" simplePos="0" relativeHeight="487592960" behindDoc="0" locked="0" layoutInCell="1" allowOverlap="1">
            <wp:simplePos x="0" y="0"/>
            <wp:positionH relativeFrom="column">
              <wp:posOffset>391795</wp:posOffset>
            </wp:positionH>
            <wp:positionV relativeFrom="paragraph">
              <wp:posOffset>54610</wp:posOffset>
            </wp:positionV>
            <wp:extent cx="525145" cy="683260"/>
            <wp:effectExtent l="19050" t="0" r="8255" b="0"/>
            <wp:wrapNone/>
            <wp:docPr id="4" name="Immagine 2" descr="stemma andr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 andran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1317" w:rsidRPr="00AA1317">
        <w:rPr>
          <w:sz w:val="22"/>
        </w:rPr>
        <w:pict>
          <v:group id="_x0000_s1032" style="position:absolute;margin-left:388.05pt;margin-top:-11.7pt;width:151.3pt;height:72.1pt;z-index:15729664;mso-position-horizontal-relative:page;mso-position-vertical-relative:text" coordorigin="7761,-139" coordsize="3026,1442">
            <v:shape id="_x0000_s1036" style="position:absolute;left:7768;top:-133;width:3012;height:1428" coordorigin="7768,-132" coordsize="3012,1428" path="m8006,-132r-74,10l7866,-88r-52,52l7780,30r-12,74l7768,1056r12,76l7814,1198r52,52l7932,1284r74,12l10540,1296r76,-12l10682,1250r52,-52l10768,1132r12,-76l10780,104r-12,-74l10734,-36r-52,-52l10616,-122r-76,-10l8006,-132xe" filled="f" strokeweight=".7pt">
              <v:path arrowok="t"/>
            </v:shape>
            <v:line id="_x0000_s1035" style="position:absolute" from="7768,-132" to="7768,-132" strokeweight=".7pt"/>
            <v:line id="_x0000_s1034" style="position:absolute" from="10782,1296" to="10782,1296" strokeweight=".7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8480;top:289;width:1710;height:410" filled="f" strokeweight=".7pt">
              <v:textbox inset="0,0,0,0">
                <w:txbxContent>
                  <w:p w:rsidR="00BB701B" w:rsidRDefault="00CD40C7">
                    <w:pPr>
                      <w:spacing w:line="223" w:lineRule="exact"/>
                      <w:ind w:left="135"/>
                      <w:rPr>
                        <w:rFonts w:ascii="Trebuchet MS"/>
                        <w:sz w:val="20"/>
                      </w:rPr>
                    </w:pPr>
                    <w:r>
                      <w:rPr>
                        <w:rFonts w:ascii="Trebuchet MS"/>
                        <w:w w:val="115"/>
                        <w:sz w:val="20"/>
                      </w:rPr>
                      <w:t>PROTOCOLLO</w:t>
                    </w:r>
                  </w:p>
                </w:txbxContent>
              </v:textbox>
            </v:shape>
            <w10:wrap anchorx="page"/>
          </v:group>
        </w:pict>
      </w:r>
    </w:p>
    <w:p w:rsidR="00BB701B" w:rsidRDefault="00AB09AF" w:rsidP="00AB09AF">
      <w:pPr>
        <w:spacing w:before="97"/>
        <w:ind w:left="1668" w:right="5992"/>
        <w:rPr>
          <w:rFonts w:ascii="Trebuchet MS" w:hAnsi="Trebuchet MS"/>
          <w:sz w:val="28"/>
        </w:rPr>
      </w:pPr>
      <w:r>
        <w:rPr>
          <w:rFonts w:ascii="Trebuchet MS" w:hAnsi="Trebuchet MS"/>
          <w:w w:val="110"/>
          <w:sz w:val="28"/>
        </w:rPr>
        <w:t xml:space="preserve">COMUNE </w:t>
      </w:r>
      <w:proofErr w:type="spellStart"/>
      <w:r>
        <w:rPr>
          <w:rFonts w:ascii="Trebuchet MS" w:hAnsi="Trebuchet MS"/>
          <w:w w:val="110"/>
          <w:sz w:val="28"/>
        </w:rPr>
        <w:t>DI</w:t>
      </w:r>
      <w:proofErr w:type="spellEnd"/>
      <w:r>
        <w:rPr>
          <w:rFonts w:ascii="Trebuchet MS" w:hAnsi="Trebuchet MS"/>
          <w:w w:val="110"/>
          <w:sz w:val="28"/>
        </w:rPr>
        <w:t xml:space="preserve"> ANDRANO</w:t>
      </w:r>
    </w:p>
    <w:p w:rsidR="00BB701B" w:rsidRDefault="00AB09AF">
      <w:pPr>
        <w:pStyle w:val="Corpodeltesto"/>
        <w:spacing w:before="5"/>
        <w:ind w:left="1668"/>
        <w:rPr>
          <w:rFonts w:ascii="Trebuchet MS"/>
        </w:rPr>
      </w:pPr>
      <w:r>
        <w:rPr>
          <w:rFonts w:ascii="Trebuchet MS"/>
          <w:w w:val="115"/>
        </w:rPr>
        <w:t xml:space="preserve">Area </w:t>
      </w:r>
      <w:proofErr w:type="spellStart"/>
      <w:r>
        <w:rPr>
          <w:rFonts w:ascii="Trebuchet MS"/>
          <w:w w:val="115"/>
        </w:rPr>
        <w:t>Amm.va</w:t>
      </w:r>
      <w:proofErr w:type="spellEnd"/>
      <w:r>
        <w:rPr>
          <w:rFonts w:ascii="Trebuchet MS"/>
          <w:w w:val="115"/>
        </w:rPr>
        <w:t xml:space="preserve"> Sociale</w:t>
      </w:r>
    </w:p>
    <w:p w:rsidR="00BB701B" w:rsidRDefault="00AB09AF">
      <w:pPr>
        <w:pStyle w:val="Corpodeltesto"/>
        <w:spacing w:before="1"/>
        <w:ind w:left="1668"/>
        <w:rPr>
          <w:rFonts w:ascii="Trebuchet MS"/>
        </w:rPr>
      </w:pPr>
      <w:r>
        <w:rPr>
          <w:rFonts w:ascii="Trebuchet MS"/>
          <w:w w:val="110"/>
        </w:rPr>
        <w:t>Via Michelangelo</w:t>
      </w:r>
      <w:r w:rsidR="00CD40C7">
        <w:rPr>
          <w:rFonts w:ascii="Trebuchet MS"/>
          <w:spacing w:val="-1"/>
          <w:w w:val="110"/>
        </w:rPr>
        <w:t xml:space="preserve"> </w:t>
      </w:r>
      <w:r w:rsidR="00CD40C7">
        <w:rPr>
          <w:rFonts w:ascii="Trebuchet MS"/>
          <w:w w:val="110"/>
        </w:rPr>
        <w:t xml:space="preserve">n. </w:t>
      </w:r>
      <w:r>
        <w:rPr>
          <w:rFonts w:ascii="Trebuchet MS"/>
          <w:w w:val="110"/>
        </w:rPr>
        <w:t>25</w:t>
      </w:r>
    </w:p>
    <w:p w:rsidR="00BB701B" w:rsidRDefault="00AA1317">
      <w:pPr>
        <w:pStyle w:val="Corpodeltesto"/>
        <w:spacing w:before="3"/>
        <w:rPr>
          <w:rFonts w:ascii="Trebuchet MS"/>
          <w:sz w:val="19"/>
        </w:rPr>
      </w:pPr>
      <w:r w:rsidRPr="00AA1317">
        <w:pict>
          <v:group id="_x0000_s1029" style="position:absolute;margin-left:57.6pt;margin-top:13.15pt;width:475.2pt;height:1.7pt;z-index:-15728640;mso-wrap-distance-left:0;mso-wrap-distance-right:0;mso-position-horizontal-relative:page" coordorigin="1152,263" coordsize="9504,34">
            <v:shape id="_x0000_s1031" style="position:absolute;left:1152;top:270;width:9502;height:2" coordorigin="1152,270" coordsize="9502,0" o:spt="100" adj="0,,0" path="m1152,270r9502,m1152,270r,e" filled="f" strokeweight=".7pt">
              <v:stroke joinstyle="round"/>
              <v:formulas/>
              <v:path arrowok="t" o:connecttype="segments"/>
            </v:shape>
            <v:line id="_x0000_s1030" style="position:absolute" from="10656,290" to="10656,290" strokeweight=".7pt"/>
            <w10:wrap type="topAndBottom" anchorx="page"/>
          </v:group>
        </w:pict>
      </w:r>
    </w:p>
    <w:p w:rsidR="00AB09AF" w:rsidRDefault="00AB09AF" w:rsidP="00AB09AF">
      <w:pPr>
        <w:jc w:val="both"/>
        <w:rPr>
          <w:color w:val="0000FF"/>
          <w:spacing w:val="-3"/>
        </w:rPr>
      </w:pPr>
    </w:p>
    <w:p w:rsidR="00AB09AF" w:rsidRPr="00F168AD" w:rsidRDefault="00AB09AF" w:rsidP="00AB09AF">
      <w:pPr>
        <w:jc w:val="both"/>
        <w:rPr>
          <w:rFonts w:asciiTheme="minorHAnsi" w:hAnsiTheme="minorHAnsi" w:cstheme="minorHAnsi"/>
          <w:color w:val="0000FF"/>
          <w:spacing w:val="-3"/>
          <w:sz w:val="24"/>
          <w:szCs w:val="24"/>
        </w:rPr>
      </w:pPr>
      <w:r w:rsidRPr="00F168AD">
        <w:rPr>
          <w:rFonts w:asciiTheme="minorHAnsi" w:hAnsiTheme="minorHAnsi" w:cstheme="minorHAnsi"/>
          <w:b/>
          <w:sz w:val="24"/>
          <w:szCs w:val="24"/>
        </w:rPr>
        <w:t xml:space="preserve">EROGAZIONE STRAORDINARIA </w:t>
      </w:r>
      <w:proofErr w:type="spellStart"/>
      <w:r w:rsidRPr="00F168AD">
        <w:rPr>
          <w:rFonts w:asciiTheme="minorHAnsi" w:hAnsiTheme="minorHAnsi" w:cstheme="minorHAnsi"/>
          <w:b/>
          <w:sz w:val="24"/>
          <w:szCs w:val="24"/>
        </w:rPr>
        <w:t>DI</w:t>
      </w:r>
      <w:proofErr w:type="spellEnd"/>
      <w:r w:rsidRPr="00F168AD">
        <w:rPr>
          <w:rFonts w:asciiTheme="minorHAnsi" w:hAnsiTheme="minorHAnsi" w:cstheme="minorHAnsi"/>
          <w:b/>
          <w:sz w:val="24"/>
          <w:szCs w:val="24"/>
        </w:rPr>
        <w:t xml:space="preserve"> CONTRIBUTI ECONOMICI A FAVORE DEI NUCLEI FAMILIARI IN CONDIZIONE </w:t>
      </w:r>
      <w:proofErr w:type="spellStart"/>
      <w:r w:rsidRPr="00F168AD">
        <w:rPr>
          <w:rFonts w:asciiTheme="minorHAnsi" w:hAnsiTheme="minorHAnsi" w:cstheme="minorHAnsi"/>
          <w:b/>
          <w:sz w:val="24"/>
          <w:szCs w:val="24"/>
        </w:rPr>
        <w:t>DI</w:t>
      </w:r>
      <w:proofErr w:type="spellEnd"/>
      <w:r w:rsidRPr="00F168AD">
        <w:rPr>
          <w:rFonts w:asciiTheme="minorHAnsi" w:hAnsiTheme="minorHAnsi" w:cstheme="minorHAnsi"/>
          <w:b/>
          <w:sz w:val="24"/>
          <w:szCs w:val="24"/>
        </w:rPr>
        <w:t xml:space="preserve"> DISAGIO SOCIALE ED ECONOMICO A SEGUITO DELL’EMERGENZA SANITARIA CAUSATA DALLA PANDEMIA DA COVID-19.</w:t>
      </w:r>
    </w:p>
    <w:p w:rsidR="00AB09AF" w:rsidRPr="00610C1F" w:rsidRDefault="00CD40C7" w:rsidP="00AB09AF">
      <w:pPr>
        <w:jc w:val="center"/>
        <w:rPr>
          <w:rFonts w:asciiTheme="minorHAnsi" w:hAnsiTheme="minorHAnsi" w:cstheme="minorHAnsi"/>
          <w:b/>
          <w:color w:val="0000FF"/>
          <w:sz w:val="24"/>
          <w:szCs w:val="24"/>
        </w:rPr>
      </w:pPr>
      <w:r w:rsidRPr="00610C1F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RICHIESTA AGEVOLAZIONE </w:t>
      </w:r>
      <w:r w:rsidR="00AB09AF" w:rsidRPr="00610C1F">
        <w:rPr>
          <w:rFonts w:asciiTheme="minorHAnsi" w:hAnsiTheme="minorHAnsi" w:cstheme="minorHAnsi"/>
          <w:b/>
          <w:color w:val="0000FF"/>
          <w:sz w:val="24"/>
          <w:szCs w:val="24"/>
        </w:rPr>
        <w:t>TARI 2021 UTENZA DOMESTICA.</w:t>
      </w:r>
    </w:p>
    <w:p w:rsidR="00BB701B" w:rsidRPr="00610C1F" w:rsidRDefault="00AB09AF" w:rsidP="00AB09AF">
      <w:pPr>
        <w:pStyle w:val="Titolo"/>
        <w:rPr>
          <w:rFonts w:asciiTheme="minorHAnsi" w:hAnsiTheme="minorHAnsi" w:cstheme="minorHAnsi"/>
          <w:sz w:val="16"/>
        </w:rPr>
      </w:pPr>
      <w:r w:rsidRPr="00610C1F">
        <w:rPr>
          <w:rFonts w:asciiTheme="minorHAnsi" w:hAnsiTheme="minorHAnsi" w:cstheme="minorHAnsi"/>
          <w:sz w:val="16"/>
        </w:rPr>
        <w:tab/>
      </w:r>
      <w:r w:rsidRPr="00610C1F">
        <w:rPr>
          <w:rFonts w:asciiTheme="minorHAnsi" w:hAnsiTheme="minorHAnsi" w:cstheme="minorHAnsi"/>
          <w:sz w:val="16"/>
        </w:rPr>
        <w:tab/>
      </w:r>
      <w:r w:rsidR="00CD40C7" w:rsidRPr="00610C1F">
        <w:rPr>
          <w:rFonts w:asciiTheme="minorHAnsi" w:hAnsiTheme="minorHAnsi" w:cstheme="minorHAnsi"/>
          <w:sz w:val="16"/>
        </w:rPr>
        <w:t>ai</w:t>
      </w:r>
      <w:r w:rsidR="00CD40C7" w:rsidRPr="00610C1F">
        <w:rPr>
          <w:rFonts w:asciiTheme="minorHAnsi" w:hAnsiTheme="minorHAnsi" w:cstheme="minorHAnsi"/>
          <w:spacing w:val="-5"/>
          <w:sz w:val="16"/>
        </w:rPr>
        <w:t xml:space="preserve"> </w:t>
      </w:r>
      <w:r w:rsidR="00CD40C7" w:rsidRPr="00610C1F">
        <w:rPr>
          <w:rFonts w:asciiTheme="minorHAnsi" w:hAnsiTheme="minorHAnsi" w:cstheme="minorHAnsi"/>
          <w:sz w:val="16"/>
        </w:rPr>
        <w:t>sensi</w:t>
      </w:r>
      <w:r w:rsidR="00CD40C7" w:rsidRPr="00610C1F">
        <w:rPr>
          <w:rFonts w:asciiTheme="minorHAnsi" w:hAnsiTheme="minorHAnsi" w:cstheme="minorHAnsi"/>
          <w:spacing w:val="-6"/>
          <w:sz w:val="16"/>
        </w:rPr>
        <w:t xml:space="preserve"> </w:t>
      </w:r>
      <w:r w:rsidRPr="00610C1F">
        <w:rPr>
          <w:rFonts w:asciiTheme="minorHAnsi" w:hAnsiTheme="minorHAnsi" w:cstheme="minorHAnsi"/>
          <w:spacing w:val="-6"/>
          <w:sz w:val="16"/>
        </w:rPr>
        <w:t xml:space="preserve"> </w:t>
      </w:r>
      <w:r w:rsidR="00CD40C7" w:rsidRPr="00610C1F">
        <w:rPr>
          <w:rFonts w:asciiTheme="minorHAnsi" w:hAnsiTheme="minorHAnsi" w:cstheme="minorHAnsi"/>
          <w:sz w:val="16"/>
        </w:rPr>
        <w:t>della</w:t>
      </w:r>
      <w:r w:rsidR="00CD40C7" w:rsidRPr="00610C1F">
        <w:rPr>
          <w:rFonts w:asciiTheme="minorHAnsi" w:hAnsiTheme="minorHAnsi" w:cstheme="minorHAnsi"/>
          <w:spacing w:val="-6"/>
          <w:sz w:val="16"/>
        </w:rPr>
        <w:t xml:space="preserve"> </w:t>
      </w:r>
      <w:r w:rsidR="00CD40C7" w:rsidRPr="00610C1F">
        <w:rPr>
          <w:rFonts w:asciiTheme="minorHAnsi" w:hAnsiTheme="minorHAnsi" w:cstheme="minorHAnsi"/>
          <w:sz w:val="16"/>
        </w:rPr>
        <w:t>deliberazione</w:t>
      </w:r>
      <w:r w:rsidR="00CD40C7" w:rsidRPr="00610C1F">
        <w:rPr>
          <w:rFonts w:asciiTheme="minorHAnsi" w:hAnsiTheme="minorHAnsi" w:cstheme="minorHAnsi"/>
          <w:spacing w:val="-4"/>
          <w:sz w:val="16"/>
        </w:rPr>
        <w:t xml:space="preserve"> </w:t>
      </w:r>
      <w:r w:rsidR="00CD40C7" w:rsidRPr="00610C1F">
        <w:rPr>
          <w:rFonts w:asciiTheme="minorHAnsi" w:hAnsiTheme="minorHAnsi" w:cstheme="minorHAnsi"/>
          <w:sz w:val="16"/>
        </w:rPr>
        <w:t>della</w:t>
      </w:r>
      <w:r w:rsidR="00CD40C7" w:rsidRPr="00610C1F">
        <w:rPr>
          <w:rFonts w:asciiTheme="minorHAnsi" w:hAnsiTheme="minorHAnsi" w:cstheme="minorHAnsi"/>
          <w:spacing w:val="-4"/>
          <w:sz w:val="16"/>
        </w:rPr>
        <w:t xml:space="preserve"> </w:t>
      </w:r>
      <w:r w:rsidR="00CD40C7" w:rsidRPr="00610C1F">
        <w:rPr>
          <w:rFonts w:asciiTheme="minorHAnsi" w:hAnsiTheme="minorHAnsi" w:cstheme="minorHAnsi"/>
          <w:sz w:val="16"/>
        </w:rPr>
        <w:t>Giunta</w:t>
      </w:r>
      <w:r w:rsidR="00CD40C7" w:rsidRPr="00610C1F">
        <w:rPr>
          <w:rFonts w:asciiTheme="minorHAnsi" w:hAnsiTheme="minorHAnsi" w:cstheme="minorHAnsi"/>
          <w:spacing w:val="-4"/>
          <w:sz w:val="16"/>
        </w:rPr>
        <w:t xml:space="preserve"> </w:t>
      </w:r>
      <w:r w:rsidR="00CD40C7" w:rsidRPr="00610C1F">
        <w:rPr>
          <w:rFonts w:asciiTheme="minorHAnsi" w:hAnsiTheme="minorHAnsi" w:cstheme="minorHAnsi"/>
          <w:sz w:val="16"/>
        </w:rPr>
        <w:t>comunale</w:t>
      </w:r>
      <w:r w:rsidR="00CD40C7" w:rsidRPr="00610C1F">
        <w:rPr>
          <w:rFonts w:asciiTheme="minorHAnsi" w:hAnsiTheme="minorHAnsi" w:cstheme="minorHAnsi"/>
          <w:spacing w:val="-4"/>
          <w:sz w:val="16"/>
        </w:rPr>
        <w:t xml:space="preserve"> </w:t>
      </w:r>
      <w:r w:rsidR="00CD40C7" w:rsidRPr="00610C1F">
        <w:rPr>
          <w:rFonts w:asciiTheme="minorHAnsi" w:hAnsiTheme="minorHAnsi" w:cstheme="minorHAnsi"/>
          <w:sz w:val="16"/>
        </w:rPr>
        <w:t>n.</w:t>
      </w:r>
      <w:r w:rsidR="00CD40C7" w:rsidRPr="00610C1F">
        <w:rPr>
          <w:rFonts w:asciiTheme="minorHAnsi" w:hAnsiTheme="minorHAnsi" w:cstheme="minorHAnsi"/>
          <w:spacing w:val="-3"/>
          <w:sz w:val="16"/>
        </w:rPr>
        <w:t xml:space="preserve"> </w:t>
      </w:r>
      <w:r w:rsidRPr="00610C1F">
        <w:rPr>
          <w:rFonts w:asciiTheme="minorHAnsi" w:hAnsiTheme="minorHAnsi" w:cstheme="minorHAnsi"/>
          <w:sz w:val="16"/>
        </w:rPr>
        <w:t>74</w:t>
      </w:r>
      <w:r w:rsidR="00CD40C7" w:rsidRPr="00610C1F">
        <w:rPr>
          <w:rFonts w:asciiTheme="minorHAnsi" w:hAnsiTheme="minorHAnsi" w:cstheme="minorHAnsi"/>
          <w:spacing w:val="-4"/>
          <w:sz w:val="16"/>
        </w:rPr>
        <w:t xml:space="preserve"> </w:t>
      </w:r>
      <w:r w:rsidR="00CD40C7" w:rsidRPr="00610C1F">
        <w:rPr>
          <w:rFonts w:asciiTheme="minorHAnsi" w:hAnsiTheme="minorHAnsi" w:cstheme="minorHAnsi"/>
          <w:sz w:val="16"/>
        </w:rPr>
        <w:t>del</w:t>
      </w:r>
      <w:r w:rsidR="00CD40C7" w:rsidRPr="00610C1F">
        <w:rPr>
          <w:rFonts w:asciiTheme="minorHAnsi" w:hAnsiTheme="minorHAnsi" w:cstheme="minorHAnsi"/>
          <w:spacing w:val="-2"/>
          <w:sz w:val="16"/>
        </w:rPr>
        <w:t xml:space="preserve"> </w:t>
      </w:r>
      <w:r w:rsidRPr="00610C1F">
        <w:rPr>
          <w:rFonts w:asciiTheme="minorHAnsi" w:hAnsiTheme="minorHAnsi" w:cstheme="minorHAnsi"/>
          <w:sz w:val="16"/>
        </w:rPr>
        <w:t>15/09/2021</w:t>
      </w:r>
      <w:r w:rsidR="00CD40C7" w:rsidRPr="00610C1F">
        <w:rPr>
          <w:rFonts w:asciiTheme="minorHAnsi" w:hAnsiTheme="minorHAnsi" w:cstheme="minorHAnsi"/>
          <w:sz w:val="16"/>
        </w:rPr>
        <w:t>.</w:t>
      </w:r>
    </w:p>
    <w:p w:rsidR="00BB701B" w:rsidRPr="00610C1F" w:rsidRDefault="00CD40C7">
      <w:pPr>
        <w:spacing w:before="69"/>
        <w:ind w:left="415" w:right="230"/>
        <w:jc w:val="center"/>
        <w:rPr>
          <w:rFonts w:asciiTheme="minorHAnsi" w:hAnsiTheme="minorHAnsi" w:cstheme="minorHAnsi"/>
          <w:sz w:val="24"/>
        </w:rPr>
      </w:pPr>
      <w:r w:rsidRPr="00610C1F">
        <w:rPr>
          <w:rFonts w:asciiTheme="minorHAnsi" w:hAnsiTheme="minorHAnsi" w:cstheme="minorHAnsi"/>
          <w:sz w:val="24"/>
        </w:rPr>
        <w:t>la</w:t>
      </w:r>
      <w:r w:rsidRPr="00610C1F">
        <w:rPr>
          <w:rFonts w:asciiTheme="minorHAnsi" w:hAnsiTheme="minorHAnsi" w:cstheme="minorHAnsi"/>
          <w:spacing w:val="-3"/>
          <w:sz w:val="24"/>
        </w:rPr>
        <w:t xml:space="preserve"> </w:t>
      </w:r>
      <w:r w:rsidRPr="00610C1F">
        <w:rPr>
          <w:rFonts w:asciiTheme="minorHAnsi" w:hAnsiTheme="minorHAnsi" w:cstheme="minorHAnsi"/>
          <w:sz w:val="24"/>
        </w:rPr>
        <w:t>richiesta</w:t>
      </w:r>
      <w:r w:rsidRPr="00610C1F">
        <w:rPr>
          <w:rFonts w:asciiTheme="minorHAnsi" w:hAnsiTheme="minorHAnsi" w:cstheme="minorHAnsi"/>
          <w:spacing w:val="-3"/>
          <w:sz w:val="24"/>
        </w:rPr>
        <w:t xml:space="preserve"> </w:t>
      </w:r>
      <w:r w:rsidRPr="00610C1F">
        <w:rPr>
          <w:rFonts w:asciiTheme="minorHAnsi" w:hAnsiTheme="minorHAnsi" w:cstheme="minorHAnsi"/>
          <w:sz w:val="24"/>
        </w:rPr>
        <w:t>dovrà</w:t>
      </w:r>
      <w:r w:rsidRPr="00610C1F">
        <w:rPr>
          <w:rFonts w:asciiTheme="minorHAnsi" w:hAnsiTheme="minorHAnsi" w:cstheme="minorHAnsi"/>
          <w:spacing w:val="-5"/>
          <w:sz w:val="24"/>
        </w:rPr>
        <w:t xml:space="preserve"> </w:t>
      </w:r>
      <w:r w:rsidRPr="00610C1F">
        <w:rPr>
          <w:rFonts w:asciiTheme="minorHAnsi" w:hAnsiTheme="minorHAnsi" w:cstheme="minorHAnsi"/>
          <w:sz w:val="24"/>
        </w:rPr>
        <w:t>essere</w:t>
      </w:r>
      <w:r w:rsidRPr="00610C1F">
        <w:rPr>
          <w:rFonts w:asciiTheme="minorHAnsi" w:hAnsiTheme="minorHAnsi" w:cstheme="minorHAnsi"/>
          <w:spacing w:val="-5"/>
          <w:sz w:val="24"/>
        </w:rPr>
        <w:t xml:space="preserve"> </w:t>
      </w:r>
      <w:r w:rsidRPr="00610C1F">
        <w:rPr>
          <w:rFonts w:asciiTheme="minorHAnsi" w:hAnsiTheme="minorHAnsi" w:cstheme="minorHAnsi"/>
          <w:sz w:val="24"/>
        </w:rPr>
        <w:t>presentata</w:t>
      </w:r>
      <w:r w:rsidRPr="00610C1F">
        <w:rPr>
          <w:rFonts w:asciiTheme="minorHAnsi" w:hAnsiTheme="minorHAnsi" w:cstheme="minorHAnsi"/>
          <w:spacing w:val="2"/>
          <w:sz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</w:rPr>
        <w:t>entro</w:t>
      </w:r>
      <w:r w:rsidRPr="00610C1F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="00AB09AF" w:rsidRPr="00610C1F">
        <w:rPr>
          <w:rFonts w:asciiTheme="minorHAnsi" w:hAnsiTheme="minorHAnsi" w:cstheme="minorHAnsi"/>
          <w:b/>
          <w:sz w:val="24"/>
        </w:rPr>
        <w:t xml:space="preserve">le ore </w:t>
      </w:r>
      <w:r w:rsidR="00487292">
        <w:rPr>
          <w:rFonts w:asciiTheme="minorHAnsi" w:hAnsiTheme="minorHAnsi" w:cstheme="minorHAnsi"/>
          <w:b/>
          <w:sz w:val="24"/>
        </w:rPr>
        <w:t>12:00 del 30.09.2021</w:t>
      </w:r>
    </w:p>
    <w:p w:rsidR="00BB701B" w:rsidRPr="00610C1F" w:rsidRDefault="00BB701B">
      <w:pPr>
        <w:pStyle w:val="Corpodeltesto"/>
        <w:spacing w:before="2"/>
        <w:rPr>
          <w:rFonts w:asciiTheme="minorHAnsi" w:hAnsiTheme="minorHAnsi" w:cstheme="minorHAnsi"/>
          <w:sz w:val="16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256"/>
        <w:gridCol w:w="3224"/>
      </w:tblGrid>
      <w:tr w:rsidR="00BB701B" w:rsidRPr="00610C1F" w:rsidTr="0004728B">
        <w:trPr>
          <w:trHeight w:val="210"/>
        </w:trPr>
        <w:tc>
          <w:tcPr>
            <w:tcW w:w="3462" w:type="pct"/>
            <w:shd w:val="clear" w:color="auto" w:fill="DEDEDE"/>
            <w:vAlign w:val="center"/>
          </w:tcPr>
          <w:p w:rsidR="00BB701B" w:rsidRPr="00610C1F" w:rsidRDefault="00CD40C7" w:rsidP="0004728B">
            <w:pPr>
              <w:pStyle w:val="TableParagraph"/>
              <w:spacing w:line="183" w:lineRule="exact"/>
              <w:ind w:left="6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10C1F">
              <w:rPr>
                <w:rFonts w:asciiTheme="minorHAnsi" w:hAnsiTheme="minorHAnsi" w:cstheme="minorHAnsi"/>
                <w:b/>
                <w:sz w:val="24"/>
                <w:szCs w:val="24"/>
              </w:rPr>
              <w:t>Cognome</w:t>
            </w:r>
            <w:r w:rsidRPr="00610C1F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Pr="00610C1F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24"/>
                <w:szCs w:val="24"/>
              </w:rPr>
              <w:t>Nome</w:t>
            </w:r>
            <w:r w:rsidRPr="00610C1F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24"/>
                <w:szCs w:val="24"/>
              </w:rPr>
              <w:t>dell’intestatario</w:t>
            </w:r>
            <w:r w:rsidRPr="00610C1F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24"/>
                <w:szCs w:val="24"/>
              </w:rPr>
              <w:t>della</w:t>
            </w:r>
            <w:r w:rsidRPr="00610C1F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24"/>
                <w:szCs w:val="24"/>
              </w:rPr>
              <w:t>TARI</w:t>
            </w:r>
          </w:p>
        </w:tc>
        <w:tc>
          <w:tcPr>
            <w:tcW w:w="1538" w:type="pct"/>
            <w:shd w:val="clear" w:color="auto" w:fill="DEDEDE"/>
            <w:vAlign w:val="center"/>
          </w:tcPr>
          <w:p w:rsidR="00BB701B" w:rsidRPr="00610C1F" w:rsidRDefault="00CD40C7" w:rsidP="0004728B">
            <w:pPr>
              <w:pStyle w:val="TableParagraph"/>
              <w:spacing w:line="183" w:lineRule="exact"/>
              <w:ind w:left="6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10C1F">
              <w:rPr>
                <w:rFonts w:asciiTheme="minorHAnsi" w:hAnsiTheme="minorHAnsi" w:cstheme="minorHAnsi"/>
                <w:b/>
                <w:sz w:val="24"/>
                <w:szCs w:val="24"/>
              </w:rPr>
              <w:t>Codice</w:t>
            </w:r>
            <w:r w:rsidRPr="00610C1F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24"/>
                <w:szCs w:val="24"/>
              </w:rPr>
              <w:t>fiscale</w:t>
            </w:r>
          </w:p>
        </w:tc>
      </w:tr>
      <w:tr w:rsidR="00BB701B" w:rsidRPr="00610C1F" w:rsidTr="0004728B">
        <w:trPr>
          <w:trHeight w:val="321"/>
        </w:trPr>
        <w:tc>
          <w:tcPr>
            <w:tcW w:w="3462" w:type="pct"/>
            <w:vAlign w:val="center"/>
          </w:tcPr>
          <w:p w:rsidR="00BB701B" w:rsidRPr="00610C1F" w:rsidRDefault="00BB701B" w:rsidP="0004728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8" w:type="pct"/>
            <w:vAlign w:val="center"/>
          </w:tcPr>
          <w:p w:rsidR="00BB701B" w:rsidRPr="00610C1F" w:rsidRDefault="00BB701B" w:rsidP="0004728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701B" w:rsidRPr="00610C1F" w:rsidTr="0004728B">
        <w:trPr>
          <w:trHeight w:val="210"/>
        </w:trPr>
        <w:tc>
          <w:tcPr>
            <w:tcW w:w="3462" w:type="pct"/>
            <w:shd w:val="clear" w:color="auto" w:fill="DEDEDE"/>
            <w:vAlign w:val="center"/>
          </w:tcPr>
          <w:p w:rsidR="00BB701B" w:rsidRPr="00610C1F" w:rsidRDefault="00CD40C7" w:rsidP="0004728B">
            <w:pPr>
              <w:pStyle w:val="TableParagraph"/>
              <w:spacing w:line="183" w:lineRule="exact"/>
              <w:ind w:left="6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Luogo</w:t>
            </w:r>
            <w:r w:rsidRPr="00610C1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610C1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  <w:r w:rsidRPr="00610C1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nascita</w:t>
            </w:r>
          </w:p>
        </w:tc>
        <w:tc>
          <w:tcPr>
            <w:tcW w:w="1538" w:type="pct"/>
            <w:shd w:val="clear" w:color="auto" w:fill="D9D9D9"/>
            <w:vAlign w:val="center"/>
          </w:tcPr>
          <w:p w:rsidR="00BB701B" w:rsidRPr="00610C1F" w:rsidRDefault="00CD40C7" w:rsidP="0004728B">
            <w:pPr>
              <w:pStyle w:val="TableParagraph"/>
              <w:spacing w:line="183" w:lineRule="exact"/>
              <w:ind w:left="6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Codice</w:t>
            </w:r>
            <w:r w:rsidRPr="00610C1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utente</w:t>
            </w:r>
            <w:r w:rsidRPr="00610C1F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Tari</w:t>
            </w:r>
          </w:p>
        </w:tc>
      </w:tr>
      <w:tr w:rsidR="00BB701B" w:rsidRPr="00610C1F" w:rsidTr="0004728B">
        <w:trPr>
          <w:trHeight w:val="322"/>
        </w:trPr>
        <w:tc>
          <w:tcPr>
            <w:tcW w:w="3462" w:type="pct"/>
            <w:vAlign w:val="center"/>
          </w:tcPr>
          <w:p w:rsidR="00BB701B" w:rsidRPr="00610C1F" w:rsidRDefault="00BB701B" w:rsidP="0004728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8" w:type="pct"/>
            <w:vAlign w:val="center"/>
          </w:tcPr>
          <w:p w:rsidR="00BB701B" w:rsidRPr="00610C1F" w:rsidRDefault="00BB701B" w:rsidP="0004728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701B" w:rsidRPr="00610C1F" w:rsidTr="0004728B">
        <w:trPr>
          <w:trHeight w:val="210"/>
        </w:trPr>
        <w:tc>
          <w:tcPr>
            <w:tcW w:w="3462" w:type="pct"/>
            <w:shd w:val="clear" w:color="auto" w:fill="DEDEDE"/>
            <w:vAlign w:val="center"/>
          </w:tcPr>
          <w:p w:rsidR="00BB701B" w:rsidRPr="00610C1F" w:rsidRDefault="00CD40C7" w:rsidP="0004728B">
            <w:pPr>
              <w:pStyle w:val="TableParagraph"/>
              <w:spacing w:line="183" w:lineRule="exact"/>
              <w:ind w:left="6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Indirizzo</w:t>
            </w:r>
            <w:r w:rsidRPr="00610C1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610C1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residenza</w:t>
            </w:r>
            <w:r w:rsidRPr="00610C1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610C1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sede</w:t>
            </w:r>
            <w:r w:rsidRPr="00610C1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legale</w:t>
            </w:r>
          </w:p>
        </w:tc>
        <w:tc>
          <w:tcPr>
            <w:tcW w:w="1538" w:type="pct"/>
            <w:shd w:val="clear" w:color="auto" w:fill="D9D9D9"/>
            <w:vAlign w:val="center"/>
          </w:tcPr>
          <w:p w:rsidR="00BB701B" w:rsidRPr="00610C1F" w:rsidRDefault="00CD40C7" w:rsidP="0004728B">
            <w:pPr>
              <w:pStyle w:val="TableParagraph"/>
              <w:spacing w:line="183" w:lineRule="exact"/>
              <w:ind w:left="6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E-mail</w:t>
            </w:r>
          </w:p>
        </w:tc>
      </w:tr>
      <w:tr w:rsidR="00BB701B" w:rsidRPr="00610C1F" w:rsidTr="0004728B">
        <w:trPr>
          <w:trHeight w:val="346"/>
        </w:trPr>
        <w:tc>
          <w:tcPr>
            <w:tcW w:w="3462" w:type="pct"/>
            <w:vAlign w:val="center"/>
          </w:tcPr>
          <w:p w:rsidR="00BB701B" w:rsidRPr="00610C1F" w:rsidRDefault="00BB701B" w:rsidP="0004728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8" w:type="pct"/>
            <w:vAlign w:val="center"/>
          </w:tcPr>
          <w:p w:rsidR="00BB701B" w:rsidRPr="00610C1F" w:rsidRDefault="00BB701B" w:rsidP="0004728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701B" w:rsidRPr="00610C1F" w:rsidTr="0004728B">
        <w:trPr>
          <w:trHeight w:val="210"/>
        </w:trPr>
        <w:tc>
          <w:tcPr>
            <w:tcW w:w="3462" w:type="pct"/>
            <w:shd w:val="clear" w:color="auto" w:fill="DEDEDE"/>
            <w:vAlign w:val="center"/>
          </w:tcPr>
          <w:p w:rsidR="00BB701B" w:rsidRPr="00610C1F" w:rsidRDefault="00CD40C7" w:rsidP="0004728B">
            <w:pPr>
              <w:pStyle w:val="TableParagraph"/>
              <w:spacing w:line="179" w:lineRule="exact"/>
              <w:ind w:left="6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Eventuale</w:t>
            </w:r>
            <w:r w:rsidRPr="00610C1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recapito</w:t>
            </w:r>
            <w:r w:rsidRPr="00610C1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(1)</w:t>
            </w:r>
          </w:p>
        </w:tc>
        <w:tc>
          <w:tcPr>
            <w:tcW w:w="1538" w:type="pct"/>
            <w:shd w:val="clear" w:color="auto" w:fill="D9D9D9"/>
            <w:vAlign w:val="center"/>
          </w:tcPr>
          <w:p w:rsidR="00BB701B" w:rsidRPr="00610C1F" w:rsidRDefault="00CD40C7" w:rsidP="0004728B">
            <w:pPr>
              <w:pStyle w:val="TableParagraph"/>
              <w:spacing w:line="179" w:lineRule="exact"/>
              <w:ind w:left="6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Recapito</w:t>
            </w:r>
            <w:r w:rsidRPr="00610C1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telefonico</w:t>
            </w:r>
          </w:p>
        </w:tc>
      </w:tr>
      <w:tr w:rsidR="00BB701B" w:rsidRPr="00610C1F" w:rsidTr="0004728B">
        <w:trPr>
          <w:trHeight w:val="337"/>
        </w:trPr>
        <w:tc>
          <w:tcPr>
            <w:tcW w:w="3462" w:type="pct"/>
            <w:vAlign w:val="center"/>
          </w:tcPr>
          <w:p w:rsidR="00BB701B" w:rsidRPr="00610C1F" w:rsidRDefault="00BB701B" w:rsidP="0004728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8" w:type="pct"/>
            <w:vAlign w:val="center"/>
          </w:tcPr>
          <w:p w:rsidR="00BB701B" w:rsidRPr="00610C1F" w:rsidRDefault="00BB701B" w:rsidP="0004728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701B" w:rsidRPr="00610C1F" w:rsidTr="0004728B">
        <w:trPr>
          <w:trHeight w:val="415"/>
        </w:trPr>
        <w:tc>
          <w:tcPr>
            <w:tcW w:w="5000" w:type="pct"/>
            <w:gridSpan w:val="2"/>
            <w:vAlign w:val="center"/>
          </w:tcPr>
          <w:p w:rsidR="00BB701B" w:rsidRPr="00610C1F" w:rsidRDefault="00CD40C7" w:rsidP="00610C1F">
            <w:pPr>
              <w:pStyle w:val="TableParagraph"/>
              <w:spacing w:line="201" w:lineRule="exact"/>
              <w:ind w:left="65"/>
              <w:rPr>
                <w:rFonts w:asciiTheme="minorHAnsi" w:hAnsiTheme="minorHAnsi" w:cstheme="minorHAnsi"/>
                <w:sz w:val="24"/>
                <w:szCs w:val="24"/>
              </w:rPr>
            </w:pP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Note</w:t>
            </w:r>
          </w:p>
        </w:tc>
      </w:tr>
    </w:tbl>
    <w:p w:rsidR="00BB701B" w:rsidRPr="00610C1F" w:rsidRDefault="00BB701B">
      <w:pPr>
        <w:pStyle w:val="Corpodeltesto"/>
        <w:rPr>
          <w:rFonts w:asciiTheme="minorHAnsi" w:hAnsiTheme="minorHAnsi" w:cstheme="minorHAnsi"/>
          <w:sz w:val="31"/>
        </w:rPr>
      </w:pPr>
    </w:p>
    <w:p w:rsidR="00BB701B" w:rsidRDefault="00CD40C7">
      <w:pPr>
        <w:ind w:left="260" w:right="255"/>
        <w:jc w:val="center"/>
        <w:rPr>
          <w:rFonts w:asciiTheme="minorHAnsi" w:hAnsiTheme="minorHAnsi" w:cstheme="minorHAnsi"/>
          <w:b/>
          <w:sz w:val="32"/>
        </w:rPr>
      </w:pPr>
      <w:r w:rsidRPr="00610C1F">
        <w:rPr>
          <w:rFonts w:asciiTheme="minorHAnsi" w:hAnsiTheme="minorHAnsi" w:cstheme="minorHAnsi"/>
          <w:b/>
          <w:sz w:val="32"/>
        </w:rPr>
        <w:t>CHIEDE</w:t>
      </w:r>
    </w:p>
    <w:p w:rsidR="00610C1F" w:rsidRPr="00610C1F" w:rsidRDefault="00610C1F">
      <w:pPr>
        <w:ind w:left="260" w:right="255"/>
        <w:jc w:val="center"/>
        <w:rPr>
          <w:rFonts w:asciiTheme="minorHAnsi" w:hAnsiTheme="minorHAnsi" w:cstheme="minorHAnsi"/>
          <w:b/>
          <w:sz w:val="32"/>
        </w:rPr>
      </w:pPr>
    </w:p>
    <w:p w:rsidR="00BB701B" w:rsidRPr="00610C1F" w:rsidRDefault="00CD40C7" w:rsidP="0004728B">
      <w:pPr>
        <w:pStyle w:val="Corpodeltesto"/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610C1F">
        <w:rPr>
          <w:rFonts w:asciiTheme="minorHAnsi" w:hAnsiTheme="minorHAnsi" w:cstheme="minorHAnsi"/>
          <w:sz w:val="24"/>
          <w:szCs w:val="24"/>
        </w:rPr>
        <w:t>Per</w:t>
      </w:r>
      <w:r w:rsidRPr="00610C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  <w:szCs w:val="24"/>
        </w:rPr>
        <w:t>l’anno</w:t>
      </w:r>
      <w:r w:rsidRPr="00610C1F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  <w:szCs w:val="24"/>
        </w:rPr>
        <w:t>2021</w:t>
      </w:r>
      <w:r w:rsidRPr="00610C1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04728B" w:rsidRPr="00610C1F">
        <w:rPr>
          <w:rFonts w:asciiTheme="minorHAnsi" w:hAnsiTheme="minorHAnsi" w:cstheme="minorHAnsi"/>
          <w:b/>
          <w:spacing w:val="-2"/>
          <w:sz w:val="24"/>
          <w:szCs w:val="24"/>
        </w:rPr>
        <w:t xml:space="preserve">l’accesso alla </w:t>
      </w:r>
      <w:r w:rsidR="0004728B" w:rsidRPr="00610C1F">
        <w:rPr>
          <w:rFonts w:asciiTheme="minorHAnsi" w:hAnsiTheme="minorHAnsi" w:cstheme="minorHAnsi"/>
          <w:b/>
          <w:sz w:val="24"/>
          <w:szCs w:val="24"/>
        </w:rPr>
        <w:t>agevolazione TARI</w:t>
      </w:r>
      <w:r w:rsidR="00610C1F" w:rsidRPr="00610C1F">
        <w:rPr>
          <w:rFonts w:asciiTheme="minorHAnsi" w:hAnsiTheme="minorHAnsi" w:cstheme="minorHAnsi"/>
          <w:sz w:val="24"/>
          <w:szCs w:val="24"/>
        </w:rPr>
        <w:t xml:space="preserve">(2) </w:t>
      </w:r>
      <w:r w:rsidR="0004728B" w:rsidRPr="00610C1F">
        <w:rPr>
          <w:rFonts w:asciiTheme="minorHAnsi" w:hAnsiTheme="minorHAnsi" w:cstheme="minorHAnsi"/>
          <w:sz w:val="24"/>
          <w:szCs w:val="24"/>
        </w:rPr>
        <w:t xml:space="preserve"> relativa</w:t>
      </w:r>
      <w:r w:rsidR="0004728B" w:rsidRPr="00610C1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04728B" w:rsidRPr="00610C1F">
        <w:rPr>
          <w:rFonts w:asciiTheme="minorHAnsi" w:hAnsiTheme="minorHAnsi" w:cstheme="minorHAnsi"/>
          <w:sz w:val="24"/>
          <w:szCs w:val="24"/>
        </w:rPr>
        <w:t>all’abitazione</w:t>
      </w:r>
      <w:r w:rsidR="0004728B" w:rsidRPr="00610C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4728B" w:rsidRPr="00610C1F">
        <w:rPr>
          <w:rFonts w:asciiTheme="minorHAnsi" w:hAnsiTheme="minorHAnsi" w:cstheme="minorHAnsi"/>
          <w:sz w:val="24"/>
          <w:szCs w:val="24"/>
        </w:rPr>
        <w:t>di</w:t>
      </w:r>
      <w:r w:rsidR="0004728B" w:rsidRPr="00610C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4728B" w:rsidRPr="00610C1F">
        <w:rPr>
          <w:rFonts w:asciiTheme="minorHAnsi" w:hAnsiTheme="minorHAnsi" w:cstheme="minorHAnsi"/>
          <w:sz w:val="24"/>
          <w:szCs w:val="24"/>
        </w:rPr>
        <w:t>residenza</w:t>
      </w:r>
      <w:r w:rsidR="0004728B" w:rsidRPr="00610C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4728B" w:rsidRPr="00610C1F">
        <w:rPr>
          <w:rFonts w:asciiTheme="minorHAnsi" w:hAnsiTheme="minorHAnsi" w:cstheme="minorHAnsi"/>
          <w:sz w:val="24"/>
          <w:szCs w:val="24"/>
        </w:rPr>
        <w:t>attraverso l’</w:t>
      </w:r>
      <w:r w:rsidR="0004728B" w:rsidRPr="00610C1F">
        <w:rPr>
          <w:rFonts w:asciiTheme="minorHAnsi" w:hAnsiTheme="minorHAnsi" w:cstheme="minorHAnsi"/>
          <w:b/>
          <w:sz w:val="24"/>
          <w:szCs w:val="24"/>
          <w:u w:val="single"/>
        </w:rPr>
        <w:t>assegnazione straordinaria di contributo economico</w:t>
      </w:r>
      <w:r w:rsidR="0004728B" w:rsidRPr="00610C1F">
        <w:rPr>
          <w:rFonts w:asciiTheme="minorHAnsi" w:hAnsiTheme="minorHAnsi" w:cstheme="minorHAnsi"/>
          <w:sz w:val="24"/>
          <w:szCs w:val="24"/>
        </w:rPr>
        <w:t>.</w:t>
      </w:r>
    </w:p>
    <w:p w:rsidR="00BB701B" w:rsidRPr="00610C1F" w:rsidRDefault="00CD40C7" w:rsidP="0004728B">
      <w:pPr>
        <w:spacing w:before="159"/>
        <w:ind w:right="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10C1F">
        <w:rPr>
          <w:rFonts w:asciiTheme="minorHAnsi" w:hAnsiTheme="minorHAnsi" w:cstheme="minorHAnsi"/>
          <w:b/>
          <w:sz w:val="24"/>
          <w:szCs w:val="24"/>
        </w:rPr>
        <w:t>A</w:t>
      </w:r>
      <w:r w:rsidRPr="00610C1F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  <w:szCs w:val="24"/>
        </w:rPr>
        <w:t>tal</w:t>
      </w:r>
      <w:r w:rsidRPr="00610C1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  <w:szCs w:val="24"/>
        </w:rPr>
        <w:t>fine,</w:t>
      </w:r>
      <w:r w:rsidRPr="00610C1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  <w:szCs w:val="24"/>
        </w:rPr>
        <w:t>consapevole</w:t>
      </w:r>
      <w:r w:rsidRPr="00610C1F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  <w:szCs w:val="24"/>
        </w:rPr>
        <w:t>delle</w:t>
      </w:r>
      <w:r w:rsidRPr="00610C1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  <w:szCs w:val="24"/>
        </w:rPr>
        <w:t>responsabilità</w:t>
      </w:r>
      <w:r w:rsidRPr="00610C1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  <w:szCs w:val="24"/>
        </w:rPr>
        <w:t>penali</w:t>
      </w:r>
      <w:r w:rsidRPr="00610C1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  <w:szCs w:val="24"/>
        </w:rPr>
        <w:t>in</w:t>
      </w:r>
      <w:r w:rsidRPr="00610C1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  <w:szCs w:val="24"/>
        </w:rPr>
        <w:t>caso</w:t>
      </w:r>
      <w:r w:rsidRPr="00610C1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  <w:szCs w:val="24"/>
        </w:rPr>
        <w:t>di</w:t>
      </w:r>
      <w:r w:rsidRPr="00610C1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  <w:szCs w:val="24"/>
        </w:rPr>
        <w:t>false</w:t>
      </w:r>
      <w:r w:rsidRPr="00610C1F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  <w:szCs w:val="24"/>
        </w:rPr>
        <w:t>dichiarazioni,</w:t>
      </w:r>
      <w:r w:rsidRPr="00610C1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  <w:szCs w:val="24"/>
        </w:rPr>
        <w:t>in</w:t>
      </w:r>
      <w:r w:rsidRPr="00610C1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  <w:szCs w:val="24"/>
        </w:rPr>
        <w:t>base</w:t>
      </w:r>
      <w:r w:rsidRPr="00610C1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  <w:szCs w:val="24"/>
        </w:rPr>
        <w:t>a</w:t>
      </w:r>
      <w:r w:rsidRPr="00610C1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  <w:szCs w:val="24"/>
        </w:rPr>
        <w:t>quanto</w:t>
      </w:r>
      <w:r w:rsidRPr="00610C1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  <w:szCs w:val="24"/>
        </w:rPr>
        <w:t>previsto</w:t>
      </w:r>
      <w:r w:rsidRPr="00610C1F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  <w:szCs w:val="24"/>
        </w:rPr>
        <w:t>dall’art.</w:t>
      </w:r>
      <w:r w:rsidRPr="00610C1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  <w:szCs w:val="24"/>
        </w:rPr>
        <w:t>76 del</w:t>
      </w:r>
      <w:r w:rsidRPr="00610C1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  <w:szCs w:val="24"/>
        </w:rPr>
        <w:t>D.P.R.</w:t>
      </w:r>
      <w:r w:rsidRPr="00610C1F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  <w:szCs w:val="24"/>
        </w:rPr>
        <w:t>n.</w:t>
      </w:r>
      <w:r w:rsidRPr="00610C1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  <w:szCs w:val="24"/>
        </w:rPr>
        <w:t>445/2000</w:t>
      </w:r>
    </w:p>
    <w:p w:rsidR="00BB701B" w:rsidRPr="00610C1F" w:rsidRDefault="00BB701B">
      <w:pPr>
        <w:pStyle w:val="Corpodeltesto"/>
        <w:spacing w:before="6"/>
        <w:rPr>
          <w:rFonts w:asciiTheme="minorHAnsi" w:hAnsiTheme="minorHAnsi" w:cstheme="minorHAnsi"/>
          <w:b/>
          <w:sz w:val="24"/>
          <w:szCs w:val="24"/>
        </w:rPr>
      </w:pPr>
    </w:p>
    <w:p w:rsidR="00BB701B" w:rsidRPr="00610C1F" w:rsidRDefault="00CD40C7">
      <w:pPr>
        <w:pStyle w:val="Heading1"/>
        <w:ind w:right="255"/>
        <w:jc w:val="center"/>
        <w:rPr>
          <w:rFonts w:asciiTheme="minorHAnsi" w:hAnsiTheme="minorHAnsi" w:cstheme="minorHAnsi"/>
          <w:sz w:val="24"/>
          <w:szCs w:val="24"/>
        </w:rPr>
      </w:pPr>
      <w:r w:rsidRPr="00610C1F">
        <w:rPr>
          <w:rFonts w:asciiTheme="minorHAnsi" w:hAnsiTheme="minorHAnsi" w:cstheme="minorHAnsi"/>
          <w:sz w:val="24"/>
          <w:szCs w:val="24"/>
        </w:rPr>
        <w:t>DICHIARA</w:t>
      </w:r>
    </w:p>
    <w:p w:rsidR="0004728B" w:rsidRPr="00610C1F" w:rsidRDefault="0004728B" w:rsidP="0004728B">
      <w:pPr>
        <w:pStyle w:val="Paragrafoelenco"/>
        <w:tabs>
          <w:tab w:val="left" w:pos="854"/>
          <w:tab w:val="left" w:pos="6278"/>
          <w:tab w:val="left" w:pos="6889"/>
        </w:tabs>
        <w:ind w:left="853" w:right="851" w:firstLine="0"/>
        <w:rPr>
          <w:rFonts w:asciiTheme="minorHAnsi" w:hAnsiTheme="minorHAnsi" w:cstheme="minorHAnsi"/>
          <w:sz w:val="24"/>
          <w:szCs w:val="24"/>
        </w:rPr>
      </w:pPr>
    </w:p>
    <w:p w:rsidR="00BB701B" w:rsidRPr="00610C1F" w:rsidRDefault="00CD40C7" w:rsidP="0004728B">
      <w:pPr>
        <w:pStyle w:val="Paragrafoelenco"/>
        <w:numPr>
          <w:ilvl w:val="0"/>
          <w:numId w:val="5"/>
        </w:numPr>
        <w:ind w:left="284" w:right="38" w:hanging="284"/>
        <w:rPr>
          <w:rFonts w:asciiTheme="minorHAnsi" w:hAnsiTheme="minorHAnsi" w:cstheme="minorHAnsi"/>
          <w:sz w:val="24"/>
          <w:szCs w:val="24"/>
        </w:rPr>
      </w:pPr>
      <w:r w:rsidRPr="00610C1F">
        <w:rPr>
          <w:rFonts w:asciiTheme="minorHAnsi" w:hAnsiTheme="minorHAnsi" w:cstheme="minorHAnsi"/>
          <w:sz w:val="24"/>
          <w:szCs w:val="24"/>
        </w:rPr>
        <w:t>che</w:t>
      </w:r>
      <w:r w:rsidRPr="00610C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sz w:val="24"/>
          <w:szCs w:val="24"/>
        </w:rPr>
        <w:t>il</w:t>
      </w:r>
      <w:r w:rsidRPr="00610C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sz w:val="24"/>
          <w:szCs w:val="24"/>
        </w:rPr>
        <w:t>proprio</w:t>
      </w:r>
      <w:r w:rsidRPr="00610C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sz w:val="24"/>
          <w:szCs w:val="24"/>
        </w:rPr>
        <w:t>reddito</w:t>
      </w:r>
      <w:r w:rsidRPr="00610C1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sz w:val="24"/>
          <w:szCs w:val="24"/>
        </w:rPr>
        <w:t>ISEE</w:t>
      </w:r>
      <w:r w:rsidRPr="00610C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sz w:val="24"/>
          <w:szCs w:val="24"/>
        </w:rPr>
        <w:t>risulta</w:t>
      </w:r>
      <w:r w:rsidRPr="00610C1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sz w:val="24"/>
          <w:szCs w:val="24"/>
        </w:rPr>
        <w:t>pari</w:t>
      </w:r>
      <w:r w:rsidRPr="00610C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sz w:val="24"/>
          <w:szCs w:val="24"/>
        </w:rPr>
        <w:t>ad</w:t>
      </w:r>
      <w:r w:rsidRPr="00610C1F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sz w:val="24"/>
          <w:szCs w:val="24"/>
        </w:rPr>
        <w:t>euro</w:t>
      </w:r>
      <w:r w:rsidRPr="00610C1F">
        <w:rPr>
          <w:rFonts w:asciiTheme="minorHAnsi" w:hAnsiTheme="minorHAnsi" w:cstheme="minorHAnsi"/>
          <w:sz w:val="24"/>
          <w:szCs w:val="24"/>
          <w:u w:val="double"/>
        </w:rPr>
        <w:tab/>
        <w:t>/</w:t>
      </w:r>
      <w:r w:rsidRPr="00610C1F">
        <w:rPr>
          <w:rFonts w:asciiTheme="minorHAnsi" w:hAnsiTheme="minorHAnsi" w:cstheme="minorHAnsi"/>
          <w:sz w:val="24"/>
          <w:szCs w:val="24"/>
          <w:u w:val="double"/>
        </w:rPr>
        <w:tab/>
      </w:r>
      <w:r w:rsidRPr="00610C1F">
        <w:rPr>
          <w:rFonts w:asciiTheme="minorHAnsi" w:hAnsiTheme="minorHAnsi" w:cstheme="minorHAnsi"/>
          <w:sz w:val="24"/>
          <w:szCs w:val="24"/>
        </w:rPr>
        <w:t>come da allegata attestazione in</w:t>
      </w:r>
      <w:r w:rsidRPr="00610C1F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sz w:val="24"/>
          <w:szCs w:val="24"/>
        </w:rPr>
        <w:t>corso</w:t>
      </w:r>
      <w:r w:rsidRPr="00610C1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sz w:val="24"/>
          <w:szCs w:val="24"/>
        </w:rPr>
        <w:t>di</w:t>
      </w:r>
      <w:r w:rsidRPr="00610C1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sz w:val="24"/>
          <w:szCs w:val="24"/>
        </w:rPr>
        <w:t>validità.</w:t>
      </w:r>
    </w:p>
    <w:p w:rsidR="00BB701B" w:rsidRPr="00610C1F" w:rsidRDefault="00BB701B">
      <w:pPr>
        <w:pStyle w:val="Corpodeltesto"/>
        <w:spacing w:before="2"/>
        <w:rPr>
          <w:rFonts w:asciiTheme="minorHAnsi" w:hAnsiTheme="minorHAnsi" w:cstheme="minorHAnsi"/>
          <w:sz w:val="24"/>
          <w:szCs w:val="24"/>
        </w:rPr>
      </w:pPr>
    </w:p>
    <w:p w:rsidR="00BB701B" w:rsidRPr="00610C1F" w:rsidRDefault="00CD40C7">
      <w:pPr>
        <w:pStyle w:val="Paragrafoelenco"/>
        <w:numPr>
          <w:ilvl w:val="1"/>
          <w:numId w:val="4"/>
        </w:numPr>
        <w:tabs>
          <w:tab w:val="left" w:pos="1213"/>
          <w:tab w:val="left" w:pos="1214"/>
        </w:tabs>
        <w:spacing w:before="85" w:line="245" w:lineRule="exact"/>
        <w:rPr>
          <w:rFonts w:asciiTheme="minorHAnsi" w:hAnsiTheme="minorHAnsi" w:cstheme="minorHAnsi"/>
          <w:sz w:val="24"/>
          <w:szCs w:val="24"/>
        </w:rPr>
      </w:pPr>
      <w:r w:rsidRPr="00610C1F">
        <w:rPr>
          <w:rFonts w:asciiTheme="minorHAnsi" w:hAnsiTheme="minorHAnsi" w:cstheme="minorHAnsi"/>
          <w:sz w:val="24"/>
          <w:szCs w:val="24"/>
        </w:rPr>
        <w:t>Si</w:t>
      </w:r>
      <w:r w:rsidRPr="00610C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sz w:val="24"/>
          <w:szCs w:val="24"/>
        </w:rPr>
        <w:t>allega</w:t>
      </w:r>
      <w:r w:rsidRPr="00610C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sz w:val="24"/>
          <w:szCs w:val="24"/>
        </w:rPr>
        <w:t>copia</w:t>
      </w:r>
      <w:r w:rsidRPr="00610C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sz w:val="24"/>
          <w:szCs w:val="24"/>
        </w:rPr>
        <w:t>documento</w:t>
      </w:r>
      <w:r w:rsidRPr="00610C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sz w:val="24"/>
          <w:szCs w:val="24"/>
        </w:rPr>
        <w:t>di</w:t>
      </w:r>
      <w:r w:rsidRPr="00610C1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sz w:val="24"/>
          <w:szCs w:val="24"/>
        </w:rPr>
        <w:t>identità</w:t>
      </w:r>
      <w:r w:rsidRPr="00610C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sz w:val="24"/>
          <w:szCs w:val="24"/>
        </w:rPr>
        <w:t>in</w:t>
      </w:r>
      <w:r w:rsidRPr="00610C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sz w:val="24"/>
          <w:szCs w:val="24"/>
        </w:rPr>
        <w:t>corso</w:t>
      </w:r>
      <w:r w:rsidRPr="00610C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sz w:val="24"/>
          <w:szCs w:val="24"/>
        </w:rPr>
        <w:t>di</w:t>
      </w:r>
      <w:r w:rsidRPr="00610C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sz w:val="24"/>
          <w:szCs w:val="24"/>
        </w:rPr>
        <w:t>validità;</w:t>
      </w:r>
    </w:p>
    <w:p w:rsidR="00BB701B" w:rsidRPr="00610C1F" w:rsidRDefault="00CD40C7">
      <w:pPr>
        <w:pStyle w:val="Paragrafoelenco"/>
        <w:numPr>
          <w:ilvl w:val="1"/>
          <w:numId w:val="4"/>
        </w:numPr>
        <w:tabs>
          <w:tab w:val="left" w:pos="1213"/>
          <w:tab w:val="left" w:pos="1214"/>
        </w:tabs>
        <w:spacing w:line="245" w:lineRule="exact"/>
        <w:rPr>
          <w:rFonts w:asciiTheme="minorHAnsi" w:hAnsiTheme="minorHAnsi" w:cstheme="minorHAnsi"/>
          <w:sz w:val="24"/>
          <w:szCs w:val="24"/>
        </w:rPr>
      </w:pPr>
      <w:r w:rsidRPr="00610C1F">
        <w:rPr>
          <w:rFonts w:asciiTheme="minorHAnsi" w:hAnsiTheme="minorHAnsi" w:cstheme="minorHAnsi"/>
          <w:b/>
          <w:sz w:val="24"/>
          <w:szCs w:val="24"/>
        </w:rPr>
        <w:t>Attestazione</w:t>
      </w:r>
      <w:r w:rsidRPr="00610C1F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  <w:szCs w:val="24"/>
        </w:rPr>
        <w:t>ISEE</w:t>
      </w:r>
      <w:r w:rsidRPr="00610C1F">
        <w:rPr>
          <w:rFonts w:asciiTheme="minorHAnsi" w:hAnsiTheme="minorHAnsi" w:cstheme="minorHAnsi"/>
          <w:b/>
          <w:spacing w:val="2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  <w:szCs w:val="24"/>
        </w:rPr>
        <w:t>in corso di</w:t>
      </w:r>
      <w:r w:rsidRPr="00610C1F">
        <w:rPr>
          <w:rFonts w:asciiTheme="minorHAnsi" w:hAnsiTheme="minorHAnsi" w:cstheme="minorHAnsi"/>
          <w:b/>
          <w:spacing w:val="2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  <w:szCs w:val="24"/>
        </w:rPr>
        <w:t>validità</w:t>
      </w:r>
      <w:r w:rsidRPr="00610C1F">
        <w:rPr>
          <w:rFonts w:asciiTheme="minorHAnsi" w:hAnsiTheme="minorHAnsi" w:cstheme="minorHAnsi"/>
          <w:b/>
          <w:spacing w:val="7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sz w:val="24"/>
          <w:szCs w:val="24"/>
        </w:rPr>
        <w:t>rilasciata</w:t>
      </w:r>
      <w:r w:rsidRPr="00610C1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sz w:val="24"/>
          <w:szCs w:val="24"/>
        </w:rPr>
        <w:t>dal</w:t>
      </w:r>
      <w:r w:rsidRPr="00610C1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sz w:val="24"/>
          <w:szCs w:val="24"/>
        </w:rPr>
        <w:t>competente</w:t>
      </w:r>
      <w:r w:rsidRPr="00610C1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sz w:val="24"/>
          <w:szCs w:val="24"/>
        </w:rPr>
        <w:t>organo.</w:t>
      </w:r>
    </w:p>
    <w:p w:rsidR="00BB701B" w:rsidRPr="00610C1F" w:rsidRDefault="00AA1317">
      <w:pPr>
        <w:pStyle w:val="Corpodeltesto"/>
        <w:spacing w:before="11"/>
        <w:rPr>
          <w:rFonts w:asciiTheme="minorHAnsi" w:hAnsiTheme="minorHAnsi" w:cstheme="minorHAnsi"/>
          <w:sz w:val="11"/>
        </w:rPr>
      </w:pPr>
      <w:r w:rsidRPr="00AA1317">
        <w:rPr>
          <w:rFonts w:asciiTheme="minorHAnsi" w:hAnsiTheme="minorHAnsi" w:cstheme="minorHAnsi"/>
        </w:rPr>
        <w:pict>
          <v:shape id="_x0000_s1028" type="#_x0000_t202" style="position:absolute;margin-left:47.45pt;margin-top:7.9pt;width:491.9pt;height:82.85pt;z-index:-15727104;mso-wrap-distance-left:0;mso-wrap-distance-right:0;mso-position-horizontal-relative:page" filled="f" strokeweight=".5pt">
            <v:textbox inset="0,0,0,0">
              <w:txbxContent>
                <w:p w:rsidR="00BB701B" w:rsidRPr="00F168AD" w:rsidRDefault="00CD40C7" w:rsidP="00610C1F">
                  <w:pPr>
                    <w:pStyle w:val="Paragrafoelenco"/>
                    <w:ind w:left="284" w:right="38" w:firstLine="0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168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Il sottoscritto dichiara infine:</w:t>
                  </w:r>
                </w:p>
                <w:p w:rsidR="00BB701B" w:rsidRPr="00F168AD" w:rsidRDefault="00CD40C7" w:rsidP="00610C1F">
                  <w:pPr>
                    <w:pStyle w:val="Paragrafoelenco"/>
                    <w:numPr>
                      <w:ilvl w:val="0"/>
                      <w:numId w:val="6"/>
                    </w:numPr>
                    <w:ind w:left="567" w:right="38" w:hanging="283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168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di aver preso visione del</w:t>
                  </w:r>
                  <w:r w:rsidR="00610C1F" w:rsidRPr="00F168A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l’Avviso pubblico recante i criteri applicativi per la concessione delle agevolazioni  approvato con determinazione n. </w:t>
                  </w:r>
                  <w:r w:rsidR="00487292">
                    <w:rPr>
                      <w:rFonts w:asciiTheme="minorHAnsi" w:hAnsiTheme="minorHAnsi" w:cstheme="minorHAnsi"/>
                      <w:sz w:val="18"/>
                      <w:szCs w:val="18"/>
                    </w:rPr>
                    <w:t>476</w:t>
                  </w:r>
                  <w:r w:rsidR="00610C1F" w:rsidRPr="00F168A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del </w:t>
                  </w:r>
                  <w:r w:rsidR="00487292">
                    <w:rPr>
                      <w:rFonts w:asciiTheme="minorHAnsi" w:hAnsiTheme="minorHAnsi" w:cstheme="minorHAnsi"/>
                      <w:sz w:val="18"/>
                      <w:szCs w:val="18"/>
                    </w:rPr>
                    <w:t>20.09.2021</w:t>
                  </w:r>
                  <w:r w:rsidRPr="00F168A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="00610C1F" w:rsidRPr="00F168A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in ottemperanza ai criteri fissati dalla </w:t>
                  </w:r>
                  <w:r w:rsidRPr="00F168A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Giunta Comunale </w:t>
                  </w:r>
                  <w:r w:rsidR="00610C1F" w:rsidRPr="00F168A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con deliberazione </w:t>
                  </w:r>
                  <w:r w:rsidRPr="00F168A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n. </w:t>
                  </w:r>
                  <w:r w:rsidR="00610C1F" w:rsidRPr="00F168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74 del 15/09/2021.</w:t>
                  </w:r>
                </w:p>
                <w:p w:rsidR="00BB701B" w:rsidRPr="00F168AD" w:rsidRDefault="00CD40C7" w:rsidP="00610C1F">
                  <w:pPr>
                    <w:pStyle w:val="Paragrafoelenco"/>
                    <w:numPr>
                      <w:ilvl w:val="0"/>
                      <w:numId w:val="6"/>
                    </w:numPr>
                    <w:ind w:left="567" w:right="38" w:hanging="283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168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di essere consapevole che, nel caso di denuncia infedele o incompleta, saranno applicabili le sanzioni previste dalla normativa vigente.</w:t>
                  </w:r>
                </w:p>
                <w:p w:rsidR="00BB701B" w:rsidRPr="00F168AD" w:rsidRDefault="00CD40C7" w:rsidP="00610C1F">
                  <w:pPr>
                    <w:pStyle w:val="Paragrafoelenco"/>
                    <w:numPr>
                      <w:ilvl w:val="0"/>
                      <w:numId w:val="6"/>
                    </w:numPr>
                    <w:ind w:left="567" w:right="38" w:hanging="283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168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di aver preso visione dell’informativa relativa al trattamento e alla comunicazione dei dati personali sotto riportata</w:t>
                  </w:r>
                </w:p>
              </w:txbxContent>
            </v:textbox>
            <w10:wrap type="topAndBottom" anchorx="page"/>
          </v:shape>
        </w:pict>
      </w:r>
    </w:p>
    <w:p w:rsidR="00BB701B" w:rsidRPr="00610C1F" w:rsidRDefault="00BB701B">
      <w:pPr>
        <w:pStyle w:val="Corpodeltesto"/>
        <w:rPr>
          <w:rFonts w:asciiTheme="minorHAnsi" w:hAnsiTheme="minorHAnsi" w:cstheme="minorHAnsi"/>
          <w:sz w:val="24"/>
        </w:rPr>
      </w:pPr>
    </w:p>
    <w:p w:rsidR="00F168AD" w:rsidRPr="00F168AD" w:rsidRDefault="00F168AD" w:rsidP="00F168AD">
      <w:pPr>
        <w:spacing w:line="269" w:lineRule="exact"/>
        <w:ind w:left="119"/>
        <w:jc w:val="both"/>
        <w:rPr>
          <w:rFonts w:asciiTheme="minorHAnsi" w:hAnsiTheme="minorHAnsi" w:cstheme="minorHAnsi"/>
          <w:sz w:val="24"/>
        </w:rPr>
      </w:pPr>
      <w:r w:rsidRPr="00F168AD">
        <w:rPr>
          <w:rFonts w:asciiTheme="minorHAnsi" w:hAnsiTheme="minorHAnsi" w:cstheme="minorHAnsi"/>
          <w:sz w:val="24"/>
          <w:szCs w:val="24"/>
        </w:rPr>
        <w:t xml:space="preserve">Nel caso di accoglimento dell’istanza, il sottoscritto chiede che il contributo erogato </w:t>
      </w:r>
      <w:r>
        <w:rPr>
          <w:rFonts w:asciiTheme="minorHAnsi" w:hAnsiTheme="minorHAnsi" w:cstheme="minorHAnsi"/>
          <w:sz w:val="24"/>
          <w:szCs w:val="24"/>
        </w:rPr>
        <w:t xml:space="preserve">(per la sola parte a rimborso) </w:t>
      </w:r>
      <w:r w:rsidRPr="00F168AD">
        <w:rPr>
          <w:rFonts w:asciiTheme="minorHAnsi" w:hAnsiTheme="minorHAnsi" w:cstheme="minorHAnsi"/>
          <w:sz w:val="24"/>
          <w:szCs w:val="24"/>
        </w:rPr>
        <w:t>sia corrisposto mediante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168AD">
        <w:rPr>
          <w:rFonts w:asciiTheme="minorHAnsi" w:hAnsiTheme="minorHAnsi" w:cstheme="minorHAnsi"/>
          <w:sz w:val="24"/>
        </w:rPr>
        <w:t>bonifico sul conto corrente bancario/postale (non libretto postale) contraddistinto dal seguente IBAN:</w:t>
      </w:r>
    </w:p>
    <w:tbl>
      <w:tblPr>
        <w:tblW w:w="8721" w:type="dxa"/>
        <w:tblInd w:w="540" w:type="dxa"/>
        <w:tblCellMar>
          <w:left w:w="70" w:type="dxa"/>
          <w:right w:w="70" w:type="dxa"/>
        </w:tblCellMar>
        <w:tblLook w:val="0000"/>
      </w:tblPr>
      <w:tblGrid>
        <w:gridCol w:w="1400"/>
        <w:gridCol w:w="944"/>
        <w:gridCol w:w="730"/>
        <w:gridCol w:w="1230"/>
        <w:gridCol w:w="1734"/>
        <w:gridCol w:w="2683"/>
      </w:tblGrid>
      <w:tr w:rsidR="00F168AD" w:rsidRPr="00F168AD" w:rsidTr="00FF4F7D">
        <w:trPr>
          <w:trHeight w:val="391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8AD" w:rsidRPr="00F168AD" w:rsidRDefault="00F168AD" w:rsidP="00FF4F7D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F168A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COORDINATE BANCARIE INTERNAZIONALI (IBAN)</w:t>
            </w:r>
          </w:p>
        </w:tc>
      </w:tr>
      <w:tr w:rsidR="00F168AD" w:rsidRPr="00F168AD" w:rsidTr="00FF4F7D">
        <w:trPr>
          <w:trHeight w:val="395"/>
        </w:trPr>
        <w:tc>
          <w:tcPr>
            <w:tcW w:w="23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8AD" w:rsidRPr="00F168AD" w:rsidRDefault="00F168AD" w:rsidP="00FF4F7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68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F168AD" w:rsidRPr="00F168AD" w:rsidRDefault="00F168AD" w:rsidP="00FF4F7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68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8AD" w:rsidRPr="00F168AD" w:rsidRDefault="00F168AD" w:rsidP="00FF4F7D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F168A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COORDINATE BANCARIE NAZIONALI (BBAN)</w:t>
            </w:r>
          </w:p>
        </w:tc>
      </w:tr>
      <w:tr w:rsidR="00F168AD" w:rsidRPr="00F168AD" w:rsidTr="00FF4F7D">
        <w:trPr>
          <w:trHeight w:val="301"/>
        </w:trPr>
        <w:tc>
          <w:tcPr>
            <w:tcW w:w="1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8AD" w:rsidRPr="00F168AD" w:rsidRDefault="00F168AD" w:rsidP="00FF4F7D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F168AD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lastRenderedPageBreak/>
              <w:t xml:space="preserve">CODICE PAESE 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8AD" w:rsidRPr="00F168AD" w:rsidRDefault="00F168AD" w:rsidP="00FF4F7D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F168AD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CIN EUR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8AD" w:rsidRPr="00F168AD" w:rsidRDefault="00F168AD" w:rsidP="00FF4F7D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F168AD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CIN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8AD" w:rsidRPr="00F168AD" w:rsidRDefault="00F168AD" w:rsidP="00FF4F7D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F168AD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CODICE ABI (Banca)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8AD" w:rsidRPr="00F168AD" w:rsidRDefault="00F168AD" w:rsidP="00FF4F7D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F168AD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CODICE CAB (Sportello)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8AD" w:rsidRPr="00F168AD" w:rsidRDefault="00F168AD" w:rsidP="00FF4F7D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F168AD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NUMERO CONTO CORRENTE</w:t>
            </w:r>
          </w:p>
        </w:tc>
      </w:tr>
      <w:tr w:rsidR="00F168AD" w:rsidRPr="00F168AD" w:rsidTr="00FF4F7D">
        <w:trPr>
          <w:trHeight w:val="593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8AD" w:rsidRPr="00F168AD" w:rsidRDefault="00F168AD" w:rsidP="00FF4F7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8AD" w:rsidRPr="00F168AD" w:rsidRDefault="00F168AD" w:rsidP="00FF4F7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8AD" w:rsidRPr="00F168AD" w:rsidRDefault="00F168AD" w:rsidP="00FF4F7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8AD" w:rsidRPr="00F168AD" w:rsidRDefault="00F168AD" w:rsidP="00FF4F7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8AD" w:rsidRPr="00F168AD" w:rsidRDefault="00F168AD" w:rsidP="00FF4F7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168AD" w:rsidRPr="00F168AD" w:rsidRDefault="00F168AD" w:rsidP="00FF4F7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:rsidR="00F168AD" w:rsidRDefault="00F168AD">
      <w:pPr>
        <w:tabs>
          <w:tab w:val="left" w:pos="3268"/>
          <w:tab w:val="left" w:pos="5449"/>
          <w:tab w:val="left" w:pos="9908"/>
        </w:tabs>
        <w:spacing w:before="208"/>
        <w:ind w:left="494"/>
        <w:rPr>
          <w:rFonts w:asciiTheme="minorHAnsi" w:hAnsiTheme="minorHAnsi" w:cstheme="minorHAnsi"/>
          <w:sz w:val="16"/>
        </w:rPr>
      </w:pPr>
    </w:p>
    <w:p w:rsidR="00BB701B" w:rsidRPr="00610C1F" w:rsidRDefault="00610C1F">
      <w:pPr>
        <w:tabs>
          <w:tab w:val="left" w:pos="3268"/>
          <w:tab w:val="left" w:pos="5449"/>
          <w:tab w:val="left" w:pos="9908"/>
        </w:tabs>
        <w:spacing w:before="208"/>
        <w:ind w:left="494"/>
        <w:rPr>
          <w:rFonts w:asciiTheme="minorHAnsi" w:hAnsiTheme="minorHAnsi" w:cstheme="minorHAnsi"/>
          <w:sz w:val="16"/>
        </w:rPr>
      </w:pPr>
      <w:r w:rsidRPr="00610C1F">
        <w:rPr>
          <w:rFonts w:asciiTheme="minorHAnsi" w:hAnsiTheme="minorHAnsi" w:cstheme="minorHAnsi"/>
          <w:sz w:val="16"/>
        </w:rPr>
        <w:t>Andrano</w:t>
      </w:r>
      <w:r w:rsidR="00CD40C7" w:rsidRPr="00610C1F">
        <w:rPr>
          <w:rFonts w:asciiTheme="minorHAnsi" w:hAnsiTheme="minorHAnsi" w:cstheme="minorHAnsi"/>
          <w:sz w:val="16"/>
        </w:rPr>
        <w:t>,</w:t>
      </w:r>
      <w:r w:rsidR="00CD40C7" w:rsidRPr="00610C1F">
        <w:rPr>
          <w:rFonts w:asciiTheme="minorHAnsi" w:hAnsiTheme="minorHAnsi" w:cstheme="minorHAnsi"/>
          <w:sz w:val="16"/>
          <w:u w:val="single"/>
        </w:rPr>
        <w:tab/>
      </w:r>
      <w:r w:rsidR="00CD40C7" w:rsidRPr="00610C1F">
        <w:rPr>
          <w:rFonts w:asciiTheme="minorHAnsi" w:hAnsiTheme="minorHAnsi" w:cstheme="minorHAnsi"/>
          <w:sz w:val="16"/>
        </w:rPr>
        <w:tab/>
        <w:t>Firma</w:t>
      </w:r>
      <w:r w:rsidR="00CD40C7" w:rsidRPr="00610C1F">
        <w:rPr>
          <w:rFonts w:asciiTheme="minorHAnsi" w:hAnsiTheme="minorHAnsi" w:cstheme="minorHAnsi"/>
          <w:spacing w:val="-3"/>
          <w:sz w:val="16"/>
        </w:rPr>
        <w:t xml:space="preserve"> </w:t>
      </w:r>
      <w:r w:rsidR="00CD40C7" w:rsidRPr="00610C1F">
        <w:rPr>
          <w:rFonts w:asciiTheme="minorHAnsi" w:hAnsiTheme="minorHAnsi" w:cstheme="minorHAnsi"/>
          <w:sz w:val="16"/>
        </w:rPr>
        <w:t>del</w:t>
      </w:r>
      <w:r w:rsidR="00CD40C7" w:rsidRPr="00610C1F">
        <w:rPr>
          <w:rFonts w:asciiTheme="minorHAnsi" w:hAnsiTheme="minorHAnsi" w:cstheme="minorHAnsi"/>
          <w:spacing w:val="-1"/>
          <w:sz w:val="16"/>
        </w:rPr>
        <w:t xml:space="preserve"> </w:t>
      </w:r>
      <w:r w:rsidR="00CD40C7" w:rsidRPr="00610C1F">
        <w:rPr>
          <w:rFonts w:asciiTheme="minorHAnsi" w:hAnsiTheme="minorHAnsi" w:cstheme="minorHAnsi"/>
          <w:sz w:val="16"/>
        </w:rPr>
        <w:t>dichiarante:</w:t>
      </w:r>
      <w:r w:rsidR="00CD40C7" w:rsidRPr="00610C1F">
        <w:rPr>
          <w:rFonts w:asciiTheme="minorHAnsi" w:hAnsiTheme="minorHAnsi" w:cstheme="minorHAnsi"/>
          <w:sz w:val="16"/>
          <w:u w:val="single"/>
        </w:rPr>
        <w:t xml:space="preserve"> </w:t>
      </w:r>
      <w:r w:rsidR="00CD40C7" w:rsidRPr="00610C1F">
        <w:rPr>
          <w:rFonts w:asciiTheme="minorHAnsi" w:hAnsiTheme="minorHAnsi" w:cstheme="minorHAnsi"/>
          <w:sz w:val="16"/>
          <w:u w:val="single"/>
        </w:rPr>
        <w:tab/>
      </w:r>
    </w:p>
    <w:p w:rsidR="00BB701B" w:rsidRPr="00610C1F" w:rsidRDefault="00BB701B">
      <w:pPr>
        <w:pStyle w:val="Corpodeltesto"/>
        <w:spacing w:before="8"/>
        <w:rPr>
          <w:rFonts w:asciiTheme="minorHAnsi" w:hAnsiTheme="minorHAnsi" w:cstheme="minorHAnsi"/>
          <w:sz w:val="23"/>
        </w:rPr>
      </w:pPr>
    </w:p>
    <w:p w:rsidR="00BB701B" w:rsidRPr="00610C1F" w:rsidRDefault="00CD40C7">
      <w:pPr>
        <w:pStyle w:val="Heading1"/>
        <w:spacing w:before="94"/>
        <w:ind w:left="3856"/>
        <w:rPr>
          <w:rFonts w:asciiTheme="minorHAnsi" w:hAnsiTheme="minorHAnsi" w:cstheme="minorHAnsi"/>
        </w:rPr>
      </w:pPr>
      <w:r w:rsidRPr="00610C1F">
        <w:rPr>
          <w:rFonts w:asciiTheme="minorHAnsi" w:hAnsiTheme="minorHAnsi" w:cstheme="minorHAnsi"/>
        </w:rPr>
        <w:t>NOTE</w:t>
      </w:r>
      <w:r w:rsidRPr="00610C1F">
        <w:rPr>
          <w:rFonts w:asciiTheme="minorHAnsi" w:hAnsiTheme="minorHAnsi" w:cstheme="minorHAnsi"/>
          <w:spacing w:val="-5"/>
        </w:rPr>
        <w:t xml:space="preserve"> </w:t>
      </w:r>
      <w:r w:rsidRPr="00610C1F">
        <w:rPr>
          <w:rFonts w:asciiTheme="minorHAnsi" w:hAnsiTheme="minorHAnsi" w:cstheme="minorHAnsi"/>
        </w:rPr>
        <w:t>PER</w:t>
      </w:r>
      <w:r w:rsidRPr="00610C1F">
        <w:rPr>
          <w:rFonts w:asciiTheme="minorHAnsi" w:hAnsiTheme="minorHAnsi" w:cstheme="minorHAnsi"/>
          <w:spacing w:val="-4"/>
        </w:rPr>
        <w:t xml:space="preserve"> </w:t>
      </w:r>
      <w:r w:rsidRPr="00610C1F">
        <w:rPr>
          <w:rFonts w:asciiTheme="minorHAnsi" w:hAnsiTheme="minorHAnsi" w:cstheme="minorHAnsi"/>
        </w:rPr>
        <w:t>LA</w:t>
      </w:r>
      <w:r w:rsidRPr="00610C1F">
        <w:rPr>
          <w:rFonts w:asciiTheme="minorHAnsi" w:hAnsiTheme="minorHAnsi" w:cstheme="minorHAnsi"/>
          <w:spacing w:val="-9"/>
        </w:rPr>
        <w:t xml:space="preserve"> </w:t>
      </w:r>
      <w:r w:rsidRPr="00610C1F">
        <w:rPr>
          <w:rFonts w:asciiTheme="minorHAnsi" w:hAnsiTheme="minorHAnsi" w:cstheme="minorHAnsi"/>
        </w:rPr>
        <w:t>COMPILAZIONE</w:t>
      </w:r>
    </w:p>
    <w:p w:rsidR="00BB701B" w:rsidRPr="00610C1F" w:rsidRDefault="00CD40C7">
      <w:pPr>
        <w:pStyle w:val="Paragrafoelenco"/>
        <w:numPr>
          <w:ilvl w:val="0"/>
          <w:numId w:val="2"/>
        </w:numPr>
        <w:tabs>
          <w:tab w:val="left" w:pos="532"/>
        </w:tabs>
        <w:jc w:val="both"/>
        <w:rPr>
          <w:rFonts w:asciiTheme="minorHAnsi" w:hAnsiTheme="minorHAnsi" w:cstheme="minorHAnsi"/>
          <w:sz w:val="18"/>
        </w:rPr>
      </w:pPr>
      <w:r w:rsidRPr="00610C1F">
        <w:rPr>
          <w:rFonts w:asciiTheme="minorHAnsi" w:hAnsiTheme="minorHAnsi" w:cstheme="minorHAnsi"/>
          <w:sz w:val="18"/>
        </w:rPr>
        <w:t>da</w:t>
      </w:r>
      <w:r w:rsidRPr="00610C1F">
        <w:rPr>
          <w:rFonts w:asciiTheme="minorHAnsi" w:hAnsiTheme="minorHAnsi" w:cstheme="minorHAnsi"/>
          <w:spacing w:val="-2"/>
          <w:sz w:val="18"/>
        </w:rPr>
        <w:t xml:space="preserve"> </w:t>
      </w:r>
      <w:r w:rsidRPr="00610C1F">
        <w:rPr>
          <w:rFonts w:asciiTheme="minorHAnsi" w:hAnsiTheme="minorHAnsi" w:cstheme="minorHAnsi"/>
          <w:sz w:val="18"/>
        </w:rPr>
        <w:t>compilare</w:t>
      </w:r>
      <w:r w:rsidRPr="00610C1F">
        <w:rPr>
          <w:rFonts w:asciiTheme="minorHAnsi" w:hAnsiTheme="minorHAnsi" w:cstheme="minorHAnsi"/>
          <w:spacing w:val="-2"/>
          <w:sz w:val="18"/>
        </w:rPr>
        <w:t xml:space="preserve"> </w:t>
      </w:r>
      <w:r w:rsidRPr="00610C1F">
        <w:rPr>
          <w:rFonts w:asciiTheme="minorHAnsi" w:hAnsiTheme="minorHAnsi" w:cstheme="minorHAnsi"/>
          <w:sz w:val="18"/>
        </w:rPr>
        <w:t>solo</w:t>
      </w:r>
      <w:r w:rsidRPr="00610C1F">
        <w:rPr>
          <w:rFonts w:asciiTheme="minorHAnsi" w:hAnsiTheme="minorHAnsi" w:cstheme="minorHAnsi"/>
          <w:spacing w:val="-3"/>
          <w:sz w:val="18"/>
        </w:rPr>
        <w:t xml:space="preserve"> </w:t>
      </w:r>
      <w:r w:rsidRPr="00610C1F">
        <w:rPr>
          <w:rFonts w:asciiTheme="minorHAnsi" w:hAnsiTheme="minorHAnsi" w:cstheme="minorHAnsi"/>
          <w:sz w:val="18"/>
        </w:rPr>
        <w:t>se</w:t>
      </w:r>
      <w:r w:rsidRPr="00610C1F">
        <w:rPr>
          <w:rFonts w:asciiTheme="minorHAnsi" w:hAnsiTheme="minorHAnsi" w:cstheme="minorHAnsi"/>
          <w:spacing w:val="-3"/>
          <w:sz w:val="18"/>
        </w:rPr>
        <w:t xml:space="preserve"> </w:t>
      </w:r>
      <w:r w:rsidRPr="00610C1F">
        <w:rPr>
          <w:rFonts w:asciiTheme="minorHAnsi" w:hAnsiTheme="minorHAnsi" w:cstheme="minorHAnsi"/>
          <w:sz w:val="18"/>
        </w:rPr>
        <w:t>il</w:t>
      </w:r>
      <w:r w:rsidRPr="00610C1F">
        <w:rPr>
          <w:rFonts w:asciiTheme="minorHAnsi" w:hAnsiTheme="minorHAnsi" w:cstheme="minorHAnsi"/>
          <w:spacing w:val="-3"/>
          <w:sz w:val="18"/>
        </w:rPr>
        <w:t xml:space="preserve"> </w:t>
      </w:r>
      <w:r w:rsidRPr="00610C1F">
        <w:rPr>
          <w:rFonts w:asciiTheme="minorHAnsi" w:hAnsiTheme="minorHAnsi" w:cstheme="minorHAnsi"/>
          <w:sz w:val="18"/>
        </w:rPr>
        <w:t>recapito</w:t>
      </w:r>
      <w:r w:rsidRPr="00610C1F">
        <w:rPr>
          <w:rFonts w:asciiTheme="minorHAnsi" w:hAnsiTheme="minorHAnsi" w:cstheme="minorHAnsi"/>
          <w:spacing w:val="-3"/>
          <w:sz w:val="18"/>
        </w:rPr>
        <w:t xml:space="preserve"> </w:t>
      </w:r>
      <w:r w:rsidRPr="00610C1F">
        <w:rPr>
          <w:rFonts w:asciiTheme="minorHAnsi" w:hAnsiTheme="minorHAnsi" w:cstheme="minorHAnsi"/>
          <w:sz w:val="18"/>
        </w:rPr>
        <w:t>è</w:t>
      </w:r>
      <w:r w:rsidRPr="00610C1F">
        <w:rPr>
          <w:rFonts w:asciiTheme="minorHAnsi" w:hAnsiTheme="minorHAnsi" w:cstheme="minorHAnsi"/>
          <w:spacing w:val="-1"/>
          <w:sz w:val="18"/>
        </w:rPr>
        <w:t xml:space="preserve"> </w:t>
      </w:r>
      <w:r w:rsidRPr="00610C1F">
        <w:rPr>
          <w:rFonts w:asciiTheme="minorHAnsi" w:hAnsiTheme="minorHAnsi" w:cstheme="minorHAnsi"/>
          <w:sz w:val="18"/>
        </w:rPr>
        <w:t>diverso</w:t>
      </w:r>
      <w:r w:rsidRPr="00610C1F">
        <w:rPr>
          <w:rFonts w:asciiTheme="minorHAnsi" w:hAnsiTheme="minorHAnsi" w:cstheme="minorHAnsi"/>
          <w:spacing w:val="-3"/>
          <w:sz w:val="18"/>
        </w:rPr>
        <w:t xml:space="preserve"> </w:t>
      </w:r>
      <w:r w:rsidRPr="00610C1F">
        <w:rPr>
          <w:rFonts w:asciiTheme="minorHAnsi" w:hAnsiTheme="minorHAnsi" w:cstheme="minorHAnsi"/>
          <w:sz w:val="18"/>
        </w:rPr>
        <w:t>dall’indirizzo</w:t>
      </w:r>
      <w:r w:rsidRPr="00610C1F">
        <w:rPr>
          <w:rFonts w:asciiTheme="minorHAnsi" w:hAnsiTheme="minorHAnsi" w:cstheme="minorHAnsi"/>
          <w:spacing w:val="-3"/>
          <w:sz w:val="18"/>
        </w:rPr>
        <w:t xml:space="preserve"> </w:t>
      </w:r>
      <w:r w:rsidRPr="00610C1F">
        <w:rPr>
          <w:rFonts w:asciiTheme="minorHAnsi" w:hAnsiTheme="minorHAnsi" w:cstheme="minorHAnsi"/>
          <w:sz w:val="18"/>
        </w:rPr>
        <w:t>di</w:t>
      </w:r>
      <w:r w:rsidRPr="00610C1F">
        <w:rPr>
          <w:rFonts w:asciiTheme="minorHAnsi" w:hAnsiTheme="minorHAnsi" w:cstheme="minorHAnsi"/>
          <w:spacing w:val="-3"/>
          <w:sz w:val="18"/>
        </w:rPr>
        <w:t xml:space="preserve"> </w:t>
      </w:r>
      <w:r w:rsidRPr="00610C1F">
        <w:rPr>
          <w:rFonts w:asciiTheme="minorHAnsi" w:hAnsiTheme="minorHAnsi" w:cstheme="minorHAnsi"/>
          <w:sz w:val="18"/>
        </w:rPr>
        <w:t>residenza</w:t>
      </w:r>
    </w:p>
    <w:p w:rsidR="008335CE" w:rsidRPr="008335CE" w:rsidRDefault="00CD40C7" w:rsidP="008335CE">
      <w:pPr>
        <w:pStyle w:val="Paragrafoelenco"/>
        <w:numPr>
          <w:ilvl w:val="0"/>
          <w:numId w:val="2"/>
        </w:numPr>
        <w:tabs>
          <w:tab w:val="left" w:pos="532"/>
        </w:tabs>
        <w:jc w:val="both"/>
        <w:rPr>
          <w:rFonts w:asciiTheme="minorHAnsi" w:hAnsiTheme="minorHAnsi" w:cstheme="minorHAnsi"/>
          <w:sz w:val="18"/>
        </w:rPr>
      </w:pPr>
      <w:r w:rsidRPr="008335CE">
        <w:rPr>
          <w:rFonts w:asciiTheme="minorHAnsi" w:hAnsiTheme="minorHAnsi" w:cstheme="minorHAnsi"/>
          <w:sz w:val="18"/>
        </w:rPr>
        <w:t>le agevolazioni saranno concesse nei limiti e fino ad esaurimento delle risorse stanziate nel bilancio di previsione 2021</w:t>
      </w:r>
      <w:r w:rsidR="00610C1F" w:rsidRPr="008335CE">
        <w:rPr>
          <w:rFonts w:asciiTheme="minorHAnsi" w:hAnsiTheme="minorHAnsi" w:cstheme="minorHAnsi"/>
          <w:sz w:val="18"/>
        </w:rPr>
        <w:t xml:space="preserve"> (€ 30.000,00)</w:t>
      </w:r>
      <w:r w:rsidRPr="008335CE">
        <w:rPr>
          <w:rFonts w:asciiTheme="minorHAnsi" w:hAnsiTheme="minorHAnsi" w:cstheme="minorHAnsi"/>
          <w:sz w:val="18"/>
        </w:rPr>
        <w:t xml:space="preserve">. In applicazione dei criteri stabiliti con </w:t>
      </w:r>
      <w:r w:rsidR="00CC565E">
        <w:rPr>
          <w:rFonts w:asciiTheme="minorHAnsi" w:hAnsiTheme="minorHAnsi" w:cstheme="minorHAnsi"/>
          <w:sz w:val="18"/>
        </w:rPr>
        <w:t xml:space="preserve">la delibera G.C. </w:t>
      </w:r>
      <w:r w:rsidR="00610C1F" w:rsidRPr="008335CE">
        <w:rPr>
          <w:rFonts w:asciiTheme="minorHAnsi" w:hAnsiTheme="minorHAnsi" w:cstheme="minorHAnsi"/>
          <w:sz w:val="18"/>
        </w:rPr>
        <w:t xml:space="preserve"> </w:t>
      </w:r>
      <w:r w:rsidRPr="008335CE">
        <w:rPr>
          <w:rFonts w:asciiTheme="minorHAnsi" w:hAnsiTheme="minorHAnsi" w:cstheme="minorHAnsi"/>
          <w:sz w:val="18"/>
        </w:rPr>
        <w:t xml:space="preserve">n. </w:t>
      </w:r>
      <w:r w:rsidR="00CC565E">
        <w:rPr>
          <w:rFonts w:asciiTheme="minorHAnsi" w:hAnsiTheme="minorHAnsi" w:cstheme="minorHAnsi"/>
          <w:sz w:val="18"/>
        </w:rPr>
        <w:t>74</w:t>
      </w:r>
      <w:r w:rsidR="00610C1F" w:rsidRPr="008335CE">
        <w:rPr>
          <w:rFonts w:asciiTheme="minorHAnsi" w:hAnsiTheme="minorHAnsi" w:cstheme="minorHAnsi"/>
          <w:sz w:val="18"/>
        </w:rPr>
        <w:t xml:space="preserve">  </w:t>
      </w:r>
      <w:r w:rsidRPr="008335CE">
        <w:rPr>
          <w:rFonts w:asciiTheme="minorHAnsi" w:hAnsiTheme="minorHAnsi" w:cstheme="minorHAnsi"/>
          <w:sz w:val="18"/>
        </w:rPr>
        <w:t>del</w:t>
      </w:r>
      <w:r w:rsidR="00610C1F" w:rsidRPr="008335CE">
        <w:rPr>
          <w:rFonts w:asciiTheme="minorHAnsi" w:hAnsiTheme="minorHAnsi" w:cstheme="minorHAnsi"/>
          <w:sz w:val="18"/>
        </w:rPr>
        <w:t xml:space="preserve"> </w:t>
      </w:r>
      <w:r w:rsidR="00CC565E">
        <w:rPr>
          <w:rFonts w:asciiTheme="minorHAnsi" w:hAnsiTheme="minorHAnsi" w:cstheme="minorHAnsi"/>
          <w:sz w:val="18"/>
        </w:rPr>
        <w:t>15.09.2021</w:t>
      </w:r>
      <w:r w:rsidRPr="008335CE">
        <w:rPr>
          <w:rFonts w:asciiTheme="minorHAnsi" w:hAnsiTheme="minorHAnsi" w:cstheme="minorHAnsi"/>
          <w:sz w:val="18"/>
        </w:rPr>
        <w:t xml:space="preserve">, l’Amministrazione predisporrà apposita graduatoria in ordine crescente di ISEE. </w:t>
      </w:r>
      <w:r w:rsidR="008335CE" w:rsidRPr="008335CE">
        <w:rPr>
          <w:rFonts w:asciiTheme="minorHAnsi" w:hAnsiTheme="minorHAnsi" w:cstheme="minorHAnsi"/>
          <w:sz w:val="18"/>
        </w:rPr>
        <w:t>L’entità del beneficio è rapportata alla posizione in graduatoria sulla base dell’indicatore ISEE:  minore è il valore ISEE e maggiore sarà la percentuale di riduzione della tariffa TARI 2021. Nel caso in cui le risorse stanziate non dovessero essere sufficienti per far fronte a tutte le domande</w:t>
      </w:r>
      <w:r w:rsidR="008335CE">
        <w:rPr>
          <w:rFonts w:asciiTheme="minorHAnsi" w:hAnsiTheme="minorHAnsi" w:cstheme="minorHAnsi"/>
          <w:sz w:val="18"/>
        </w:rPr>
        <w:t xml:space="preserve"> </w:t>
      </w:r>
      <w:r w:rsidR="008335CE" w:rsidRPr="008335CE">
        <w:rPr>
          <w:rFonts w:asciiTheme="minorHAnsi" w:hAnsiTheme="minorHAnsi" w:cstheme="minorHAnsi"/>
          <w:sz w:val="18"/>
        </w:rPr>
        <w:t>pervenute,gli importi da erogare dovranno essere riparametrati in base alla capienza de</w:t>
      </w:r>
      <w:r w:rsidR="008335CE">
        <w:rPr>
          <w:rFonts w:asciiTheme="minorHAnsi" w:hAnsiTheme="minorHAnsi" w:cstheme="minorHAnsi"/>
          <w:sz w:val="18"/>
        </w:rPr>
        <w:t>l fondo.</w:t>
      </w:r>
    </w:p>
    <w:p w:rsidR="00BB701B" w:rsidRPr="00610C1F" w:rsidRDefault="00BB701B">
      <w:pPr>
        <w:pStyle w:val="Corpodeltesto"/>
        <w:spacing w:before="10"/>
        <w:rPr>
          <w:rFonts w:asciiTheme="minorHAnsi" w:hAnsiTheme="minorHAnsi" w:cstheme="minorHAnsi"/>
          <w:sz w:val="19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8"/>
      </w:tblGrid>
      <w:tr w:rsidR="00BB701B" w:rsidRPr="00610C1F">
        <w:trPr>
          <w:trHeight w:val="230"/>
        </w:trPr>
        <w:tc>
          <w:tcPr>
            <w:tcW w:w="9948" w:type="dxa"/>
            <w:shd w:val="clear" w:color="auto" w:fill="BEBEBE"/>
          </w:tcPr>
          <w:p w:rsidR="00BB701B" w:rsidRPr="00610C1F" w:rsidRDefault="00CD40C7">
            <w:pPr>
              <w:pStyle w:val="TableParagraph"/>
              <w:spacing w:line="210" w:lineRule="exact"/>
              <w:ind w:left="3819" w:right="380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bookmarkStart w:id="0" w:name="INFORMATIVA_PRIVACY"/>
            <w:bookmarkEnd w:id="0"/>
            <w:r w:rsidRPr="00610C1F">
              <w:rPr>
                <w:rFonts w:asciiTheme="minorHAnsi" w:hAnsiTheme="minorHAnsi" w:cstheme="minorHAnsi"/>
                <w:b/>
                <w:spacing w:val="-3"/>
                <w:sz w:val="20"/>
              </w:rPr>
              <w:t>NFORMATIVA</w:t>
            </w:r>
            <w:r w:rsidRPr="00610C1F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pacing w:val="-3"/>
                <w:sz w:val="20"/>
              </w:rPr>
              <w:t>PRIVACY</w:t>
            </w:r>
          </w:p>
        </w:tc>
      </w:tr>
      <w:tr w:rsidR="00BB701B" w:rsidRPr="00610C1F">
        <w:trPr>
          <w:trHeight w:val="7360"/>
        </w:trPr>
        <w:tc>
          <w:tcPr>
            <w:tcW w:w="9948" w:type="dxa"/>
          </w:tcPr>
          <w:p w:rsidR="00BB701B" w:rsidRPr="00610C1F" w:rsidRDefault="00CD40C7">
            <w:pPr>
              <w:pStyle w:val="TableParagraph"/>
              <w:ind w:left="72" w:right="68"/>
              <w:jc w:val="bot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 xml:space="preserve">Ai sensi dell’art. 13 del Regolamento UE 2016/679 </w:t>
            </w:r>
            <w:r w:rsidRPr="00610C1F">
              <w:rPr>
                <w:rFonts w:asciiTheme="minorHAnsi" w:hAnsiTheme="minorHAnsi" w:cstheme="minorHAnsi"/>
                <w:sz w:val="16"/>
              </w:rPr>
              <w:t>(di seguito, GDPR) relativo alla protezione delle persone fisiche con riguardo al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 xml:space="preserve">trattamento dei dati personali, </w:t>
            </w:r>
            <w:proofErr w:type="spellStart"/>
            <w:r w:rsidRPr="00610C1F">
              <w:rPr>
                <w:rFonts w:asciiTheme="minorHAnsi" w:hAnsiTheme="minorHAnsi" w:cstheme="minorHAnsi"/>
                <w:sz w:val="16"/>
              </w:rPr>
              <w:t>nonchè</w:t>
            </w:r>
            <w:proofErr w:type="spellEnd"/>
            <w:r w:rsidRPr="00610C1F">
              <w:rPr>
                <w:rFonts w:asciiTheme="minorHAnsi" w:hAnsiTheme="minorHAnsi" w:cstheme="minorHAnsi"/>
                <w:sz w:val="16"/>
              </w:rPr>
              <w:t xml:space="preserve"> alla libera circolazione di tali dati e che abroga la direttiva 95/46/CE, vengono fornite le seguenti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informazioni:</w:t>
            </w:r>
          </w:p>
          <w:p w:rsidR="00BB701B" w:rsidRPr="00610C1F" w:rsidRDefault="00CD40C7">
            <w:pPr>
              <w:pStyle w:val="TableParagraph"/>
              <w:ind w:left="72" w:right="83"/>
              <w:jc w:val="bot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 xml:space="preserve">Titolare del trattamento </w:t>
            </w:r>
            <w:r w:rsidRPr="00610C1F">
              <w:rPr>
                <w:rFonts w:asciiTheme="minorHAnsi" w:hAnsiTheme="minorHAnsi" w:cstheme="minorHAnsi"/>
                <w:sz w:val="16"/>
              </w:rPr>
              <w:t xml:space="preserve">– Il titolare del trattamento è il Comune di </w:t>
            </w:r>
            <w:r w:rsidR="008335CE">
              <w:rPr>
                <w:rFonts w:asciiTheme="minorHAnsi" w:hAnsiTheme="minorHAnsi" w:cstheme="minorHAnsi"/>
                <w:sz w:val="16"/>
              </w:rPr>
              <w:t>Andrano</w:t>
            </w:r>
            <w:r w:rsidRPr="00610C1F">
              <w:rPr>
                <w:rFonts w:asciiTheme="minorHAnsi" w:hAnsiTheme="minorHAnsi" w:cstheme="minorHAnsi"/>
                <w:sz w:val="16"/>
              </w:rPr>
              <w:t xml:space="preserve">, in persona del Sindaco </w:t>
            </w:r>
            <w:proofErr w:type="spellStart"/>
            <w:r w:rsidRPr="00610C1F">
              <w:rPr>
                <w:rFonts w:asciiTheme="minorHAnsi" w:hAnsiTheme="minorHAnsi" w:cstheme="minorHAnsi"/>
                <w:sz w:val="16"/>
              </w:rPr>
              <w:t>p.t.</w:t>
            </w:r>
            <w:proofErr w:type="spellEnd"/>
            <w:r w:rsidRPr="00610C1F">
              <w:rPr>
                <w:rFonts w:asciiTheme="minorHAnsi" w:hAnsiTheme="minorHAnsi" w:cstheme="minorHAnsi"/>
                <w:sz w:val="16"/>
              </w:rPr>
              <w:t xml:space="preserve">, con sede in </w:t>
            </w:r>
            <w:r w:rsidR="008335CE">
              <w:rPr>
                <w:rFonts w:asciiTheme="minorHAnsi" w:hAnsiTheme="minorHAnsi" w:cstheme="minorHAnsi"/>
                <w:sz w:val="16"/>
              </w:rPr>
              <w:t>Via Michelangelo, 25</w:t>
            </w:r>
            <w:r w:rsidRPr="00610C1F">
              <w:rPr>
                <w:rFonts w:asciiTheme="minorHAnsi" w:hAnsiTheme="minorHAnsi" w:cstheme="minorHAnsi"/>
                <w:sz w:val="16"/>
              </w:rPr>
              <w:t xml:space="preserve">, </w:t>
            </w:r>
            <w:r w:rsidR="008335CE">
              <w:rPr>
                <w:rFonts w:asciiTheme="minorHAnsi" w:hAnsiTheme="minorHAnsi" w:cstheme="minorHAnsi"/>
                <w:sz w:val="16"/>
              </w:rPr>
              <w:t>73032</w:t>
            </w:r>
            <w:r w:rsidRPr="00610C1F">
              <w:rPr>
                <w:rFonts w:asciiTheme="minorHAnsi" w:hAnsiTheme="minorHAnsi" w:cstheme="minorHAnsi"/>
                <w:sz w:val="16"/>
              </w:rPr>
              <w:t xml:space="preserve"> </w:t>
            </w:r>
            <w:r w:rsidR="008335CE">
              <w:rPr>
                <w:rFonts w:asciiTheme="minorHAnsi" w:hAnsiTheme="minorHAnsi" w:cstheme="minorHAnsi"/>
                <w:sz w:val="16"/>
              </w:rPr>
              <w:t>Andrano</w:t>
            </w:r>
            <w:r w:rsidRPr="008335CE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(</w:t>
            </w:r>
            <w:r w:rsidR="008335CE">
              <w:rPr>
                <w:rFonts w:asciiTheme="minorHAnsi" w:hAnsiTheme="minorHAnsi" w:cstheme="minorHAnsi"/>
                <w:sz w:val="16"/>
              </w:rPr>
              <w:t>LE</w:t>
            </w:r>
            <w:r w:rsidRPr="00610C1F">
              <w:rPr>
                <w:rFonts w:asciiTheme="minorHAnsi" w:hAnsiTheme="minorHAnsi" w:cstheme="minorHAnsi"/>
                <w:sz w:val="16"/>
              </w:rPr>
              <w:t>),</w:t>
            </w:r>
            <w:r w:rsidRPr="008335CE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pec</w:t>
            </w:r>
            <w:r w:rsidR="008335CE" w:rsidRPr="008335CE">
              <w:rPr>
                <w:rFonts w:asciiTheme="minorHAnsi" w:hAnsiTheme="minorHAnsi" w:cstheme="minorHAnsi"/>
                <w:sz w:val="16"/>
              </w:rPr>
              <w:t xml:space="preserve"> </w:t>
            </w:r>
            <w:hyperlink r:id="rId6" w:history="1">
              <w:r w:rsidR="008335CE" w:rsidRPr="008335CE">
                <w:rPr>
                  <w:i/>
                  <w:sz w:val="16"/>
                  <w:u w:val="single"/>
                </w:rPr>
                <w:t>protocollo.comune.andrano@pec.it</w:t>
              </w:r>
            </w:hyperlink>
            <w:r w:rsidR="008335CE" w:rsidRPr="008335CE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centralino</w:t>
            </w:r>
            <w:r w:rsidRPr="008335CE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0742/3301.</w:t>
            </w:r>
          </w:p>
          <w:p w:rsidR="00BB701B" w:rsidRPr="00610C1F" w:rsidRDefault="00CD40C7">
            <w:pPr>
              <w:pStyle w:val="TableParagraph"/>
              <w:ind w:left="72" w:right="69"/>
              <w:jc w:val="bot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>Responsabile</w:t>
            </w:r>
            <w:r w:rsidRPr="00610C1F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della</w:t>
            </w:r>
            <w:r w:rsidRPr="00610C1F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protezione</w:t>
            </w:r>
            <w:r w:rsidRPr="00610C1F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dei</w:t>
            </w:r>
            <w:r w:rsidRPr="00610C1F">
              <w:rPr>
                <w:rFonts w:asciiTheme="minorHAnsi" w:hAnsiTheme="minorHAnsi" w:cstheme="minorHAnsi"/>
                <w:b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dati</w:t>
            </w:r>
            <w:r w:rsidRPr="00610C1F">
              <w:rPr>
                <w:rFonts w:asciiTheme="minorHAnsi" w:hAnsiTheme="minorHAnsi" w:cstheme="minorHAnsi"/>
                <w:b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–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Il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Responsabile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della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protezione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dei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dati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(RPD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o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DPO)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designato</w:t>
            </w:r>
            <w:r w:rsidRPr="00610C1F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ai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sensi dell’art.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37</w:t>
            </w:r>
            <w:r w:rsidRPr="00610C1F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del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GDPR</w:t>
            </w:r>
            <w:r w:rsidRPr="00610C1F">
              <w:rPr>
                <w:rFonts w:asciiTheme="minorHAnsi" w:hAnsiTheme="minorHAnsi" w:cstheme="minorHAnsi"/>
                <w:spacing w:val="-4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è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="008335CE">
              <w:rPr>
                <w:rFonts w:asciiTheme="minorHAnsi" w:hAnsiTheme="minorHAnsi" w:cstheme="minorHAnsi"/>
                <w:sz w:val="16"/>
              </w:rPr>
              <w:t xml:space="preserve">il dott. Daniele </w:t>
            </w:r>
            <w:proofErr w:type="spellStart"/>
            <w:r w:rsidR="008335CE">
              <w:rPr>
                <w:rFonts w:asciiTheme="minorHAnsi" w:hAnsiTheme="minorHAnsi" w:cstheme="minorHAnsi"/>
                <w:sz w:val="16"/>
              </w:rPr>
              <w:t>Stifani</w:t>
            </w:r>
            <w:proofErr w:type="spellEnd"/>
            <w:r w:rsidR="008335CE">
              <w:rPr>
                <w:rFonts w:asciiTheme="minorHAnsi" w:hAnsiTheme="minorHAnsi" w:cstheme="minorHAnsi"/>
                <w:sz w:val="16"/>
              </w:rPr>
              <w:t xml:space="preserve">, 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 xml:space="preserve">pec </w:t>
            </w:r>
            <w:r w:rsidR="008335CE" w:rsidRPr="008335CE">
              <w:rPr>
                <w:rFonts w:asciiTheme="minorHAnsi" w:hAnsiTheme="minorHAnsi" w:cstheme="minorHAnsi"/>
                <w:sz w:val="16"/>
              </w:rPr>
              <w:t>dpo@pec.ellebs.it</w:t>
            </w:r>
            <w:r w:rsidRPr="00610C1F">
              <w:rPr>
                <w:rFonts w:asciiTheme="minorHAnsi" w:hAnsiTheme="minorHAnsi" w:cstheme="minorHAnsi"/>
                <w:sz w:val="16"/>
              </w:rPr>
              <w:t xml:space="preserve">, </w:t>
            </w:r>
            <w:r w:rsidR="008335CE">
              <w:rPr>
                <w:rFonts w:asciiTheme="minorHAnsi" w:hAnsiTheme="minorHAnsi" w:cstheme="minorHAnsi"/>
                <w:sz w:val="16"/>
              </w:rPr>
              <w:t xml:space="preserve">mail: </w:t>
            </w:r>
            <w:r w:rsidR="008335CE" w:rsidRPr="008335CE">
              <w:rPr>
                <w:rFonts w:asciiTheme="minorHAnsi" w:hAnsiTheme="minorHAnsi" w:cstheme="minorHAnsi"/>
                <w:sz w:val="16"/>
              </w:rPr>
              <w:t>dpo@ellebs.it</w:t>
            </w:r>
          </w:p>
          <w:p w:rsidR="00BB701B" w:rsidRPr="00610C1F" w:rsidRDefault="00CD40C7">
            <w:pPr>
              <w:pStyle w:val="TableParagraph"/>
              <w:ind w:left="72" w:right="66"/>
              <w:jc w:val="bot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 xml:space="preserve">Responsabili del trattamento </w:t>
            </w:r>
            <w:r w:rsidRPr="00610C1F">
              <w:rPr>
                <w:rFonts w:asciiTheme="minorHAnsi" w:hAnsiTheme="minorHAnsi" w:cstheme="minorHAnsi"/>
                <w:sz w:val="16"/>
              </w:rPr>
              <w:t>– Il titolare del trattamento nomina i Responsabili dei trattamenti il cui elenco è presente presso la sede del</w:t>
            </w:r>
            <w:r w:rsidRPr="00610C1F">
              <w:rPr>
                <w:rFonts w:asciiTheme="minorHAnsi" w:hAnsiTheme="minorHAnsi" w:cstheme="minorHAnsi"/>
                <w:spacing w:val="-4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Comune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="008335CE">
              <w:rPr>
                <w:rFonts w:asciiTheme="minorHAnsi" w:hAnsiTheme="minorHAnsi" w:cstheme="minorHAnsi"/>
                <w:sz w:val="16"/>
              </w:rPr>
              <w:t>Andrano</w:t>
            </w:r>
            <w:r w:rsidRPr="00610C1F">
              <w:rPr>
                <w:rFonts w:asciiTheme="minorHAnsi" w:hAnsiTheme="minorHAnsi" w:cstheme="minorHAnsi"/>
                <w:sz w:val="16"/>
              </w:rPr>
              <w:t xml:space="preserve"> e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disponibile su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richiesta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dell’interessato.</w:t>
            </w:r>
          </w:p>
          <w:p w:rsidR="00BB701B" w:rsidRPr="00610C1F" w:rsidRDefault="00CD40C7">
            <w:pPr>
              <w:pStyle w:val="TableParagraph"/>
              <w:ind w:left="72" w:right="66"/>
              <w:jc w:val="bot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 xml:space="preserve">Oggetto, finalità e base giuridica del trattamento </w:t>
            </w:r>
            <w:r w:rsidRPr="00610C1F">
              <w:rPr>
                <w:rFonts w:asciiTheme="minorHAnsi" w:hAnsiTheme="minorHAnsi" w:cstheme="minorHAnsi"/>
                <w:sz w:val="16"/>
              </w:rPr>
              <w:t>– I Dati Personali da Lei forniti (ivi compresi, a titolo esemplificativo e non esaustivo,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quelli dei soggetti con Lei conviventi, soci, ecc.), verranno trattati dal Titolare nell’ambito del procedimento per il quale gli stessi vengono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raccolti. Il trattamento può riguardare categorie di dati particolari di cui all’art. 9 del GDPR. I dati personali da Lei forniti, saranno trattati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senza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necessità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espresso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consenso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per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le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finalità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sopra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specificate.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Il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trattamento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Suoi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dati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personali,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sarà</w:t>
            </w:r>
            <w:r w:rsidRPr="00610C1F">
              <w:rPr>
                <w:rFonts w:asciiTheme="minorHAnsi" w:hAnsiTheme="minorHAnsi" w:cstheme="minorHAnsi"/>
                <w:spacing w:val="4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effettuato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esclusivamente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per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assolvere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gli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obblighi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ed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esercitare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diritti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specifici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del</w:t>
            </w:r>
            <w:r w:rsidRPr="00610C1F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Titolare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del trattamento o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dell’interessato.</w:t>
            </w:r>
          </w:p>
          <w:p w:rsidR="00BB701B" w:rsidRPr="00610C1F" w:rsidRDefault="00CD40C7">
            <w:pPr>
              <w:pStyle w:val="TableParagraph"/>
              <w:ind w:left="72" w:right="70"/>
              <w:jc w:val="bot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 xml:space="preserve">Conferimento dei dati e conseguenze del mancato conferimento </w:t>
            </w:r>
            <w:r w:rsidRPr="00610C1F">
              <w:rPr>
                <w:rFonts w:asciiTheme="minorHAnsi" w:hAnsiTheme="minorHAnsi" w:cstheme="minorHAnsi"/>
                <w:sz w:val="16"/>
              </w:rPr>
              <w:t>– Il conferimento dei Suoi dati personali è obbligatorio e la loro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mancata, parziale o inesatta comunicazione potrà avere come conseguenza, l’impossibilità per il Titolare del trattamento di erogare il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servizio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richiesto.</w:t>
            </w:r>
          </w:p>
          <w:p w:rsidR="00BB701B" w:rsidRPr="00610C1F" w:rsidRDefault="00CD40C7">
            <w:pPr>
              <w:pStyle w:val="TableParagraph"/>
              <w:ind w:left="72" w:right="63"/>
              <w:jc w:val="bot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 xml:space="preserve">Modalità del trattamento </w:t>
            </w:r>
            <w:r w:rsidRPr="00610C1F">
              <w:rPr>
                <w:rFonts w:asciiTheme="minorHAnsi" w:hAnsiTheme="minorHAnsi" w:cstheme="minorHAnsi"/>
                <w:sz w:val="16"/>
              </w:rPr>
              <w:t>– Il trattamento dei dati personali da Lei forniti è realizzato per mezzo di qualsiasi operazione o insieme di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operazioni, compiute con o senza l’ausilio di processi automatizzati di cui all’art. 4 n. 2) GDPR I suoi dati personali potranno essere trattati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in forma cartacea e con l’ausilio di strumenti elettronici, con l’osservanza d’ogni misura idonea a garantirne la sicurezza e la riservatezza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degli stessi, con accesso consentito ai soli operatori autorizzati, precedentemente nominati incaricati al trattamento, i quali hanno seguito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una formazione specifica e vengono periodicamente aggiornati sulle regole della privacy e sensibilizzati al</w:t>
            </w:r>
            <w:r w:rsidRPr="00610C1F">
              <w:rPr>
                <w:rFonts w:asciiTheme="minorHAnsi" w:hAnsiTheme="minorHAnsi" w:cstheme="minorHAnsi"/>
                <w:spacing w:val="4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rispetto e alla tutela della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dignità e della riservatezza delle persone fisiche. Tutti gli operatori, compreso il Titolare per accedere ai dati informatizzati, sono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identificabili e dotati di password personale; l’accesso ai dati personali è consentito solo per le finalità legate al ruolo attribuito al singolo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incaricato.</w:t>
            </w:r>
          </w:p>
          <w:p w:rsidR="008335CE" w:rsidRDefault="00CD40C7">
            <w:pPr>
              <w:pStyle w:val="TableParagraph"/>
              <w:ind w:left="72"/>
              <w:rPr>
                <w:rFonts w:asciiTheme="minorHAnsi" w:hAnsiTheme="minorHAnsi" w:cstheme="minorHAnsi"/>
                <w:spacing w:val="1"/>
                <w:sz w:val="16"/>
              </w:rPr>
            </w:pPr>
            <w:r w:rsidRPr="00610C1F">
              <w:rPr>
                <w:rFonts w:asciiTheme="minorHAnsi" w:hAnsiTheme="minorHAnsi" w:cstheme="minorHAnsi"/>
                <w:sz w:val="16"/>
              </w:rPr>
              <w:t>Il trattamento dei Suoi dati personali per le finalità suddette, sarà effettuato ai nel rispetto dei principi di cui all’art. 5 paragrafo 1 GDPR.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</w:p>
          <w:p w:rsidR="00BB701B" w:rsidRPr="00610C1F" w:rsidRDefault="00CD40C7">
            <w:pPr>
              <w:pStyle w:val="TableParagraph"/>
              <w:ind w:left="72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>Tempo</w:t>
            </w:r>
            <w:r w:rsidRPr="00610C1F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di</w:t>
            </w:r>
            <w:r w:rsidRPr="00610C1F">
              <w:rPr>
                <w:rFonts w:asciiTheme="minorHAnsi" w:hAnsiTheme="minorHAnsi" w:cstheme="minorHAnsi"/>
                <w:b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conservazione</w:t>
            </w:r>
            <w:r w:rsidRPr="00610C1F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dei</w:t>
            </w:r>
            <w:r w:rsidRPr="00610C1F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dati</w:t>
            </w:r>
            <w:r w:rsidRPr="00610C1F">
              <w:rPr>
                <w:rFonts w:asciiTheme="minorHAnsi" w:hAnsiTheme="minorHAnsi" w:cstheme="minorHAnsi"/>
                <w:b/>
                <w:spacing w:val="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–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</w:t>
            </w:r>
            <w:r w:rsidRPr="00610C1F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Suoi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dati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personali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verranno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conservati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per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un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periodo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di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tempo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non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superiore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a</w:t>
            </w:r>
            <w:r w:rsidRPr="00610C1F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quello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strettamente</w:t>
            </w:r>
            <w:r w:rsidRPr="00610C1F">
              <w:rPr>
                <w:rFonts w:asciiTheme="minorHAnsi" w:hAnsiTheme="minorHAnsi" w:cstheme="minorHAnsi"/>
                <w:spacing w:val="-4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necessario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al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conseguimento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delle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finalità sopra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specificate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e, comunque, per</w:t>
            </w:r>
            <w:r w:rsidRPr="00610C1F">
              <w:rPr>
                <w:rFonts w:asciiTheme="minorHAnsi" w:hAnsiTheme="minorHAnsi" w:cstheme="minorHAnsi"/>
                <w:spacing w:val="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il tempo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stabilito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dalla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vigente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normativa.</w:t>
            </w:r>
          </w:p>
          <w:p w:rsidR="00BB701B" w:rsidRPr="00610C1F" w:rsidRDefault="00CD40C7">
            <w:pPr>
              <w:pStyle w:val="TableParagraph"/>
              <w:ind w:left="72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>Ambito</w:t>
            </w:r>
            <w:r w:rsidRPr="00610C1F">
              <w:rPr>
                <w:rFonts w:asciiTheme="minorHAnsi" w:hAnsiTheme="minorHAnsi" w:cstheme="minorHAnsi"/>
                <w:b/>
                <w:spacing w:val="18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di</w:t>
            </w:r>
            <w:r w:rsidRPr="00610C1F">
              <w:rPr>
                <w:rFonts w:asciiTheme="minorHAnsi" w:hAnsiTheme="minorHAnsi" w:cstheme="minorHAnsi"/>
                <w:b/>
                <w:spacing w:val="16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diffusione,</w:t>
            </w:r>
            <w:r w:rsidRPr="00610C1F">
              <w:rPr>
                <w:rFonts w:asciiTheme="minorHAnsi" w:hAnsiTheme="minorHAnsi" w:cstheme="minorHAnsi"/>
                <w:b/>
                <w:spacing w:val="18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comunicazione</w:t>
            </w:r>
            <w:r w:rsidRPr="00610C1F">
              <w:rPr>
                <w:rFonts w:asciiTheme="minorHAnsi" w:hAnsiTheme="minorHAnsi" w:cstheme="minorHAnsi"/>
                <w:b/>
                <w:spacing w:val="20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–</w:t>
            </w:r>
            <w:r w:rsidRPr="00610C1F">
              <w:rPr>
                <w:rFonts w:asciiTheme="minorHAnsi" w:hAnsiTheme="minorHAnsi" w:cstheme="minorHAnsi"/>
                <w:spacing w:val="18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</w:t>
            </w:r>
            <w:r w:rsidRPr="00610C1F">
              <w:rPr>
                <w:rFonts w:asciiTheme="minorHAnsi" w:hAnsiTheme="minorHAnsi" w:cstheme="minorHAnsi"/>
                <w:spacing w:val="15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Suoi</w:t>
            </w:r>
            <w:r w:rsidRPr="00610C1F">
              <w:rPr>
                <w:rFonts w:asciiTheme="minorHAnsi" w:hAnsiTheme="minorHAnsi" w:cstheme="minorHAnsi"/>
                <w:spacing w:val="19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dati</w:t>
            </w:r>
            <w:r w:rsidRPr="00610C1F">
              <w:rPr>
                <w:rFonts w:asciiTheme="minorHAnsi" w:hAnsiTheme="minorHAnsi" w:cstheme="minorHAnsi"/>
                <w:spacing w:val="19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personali</w:t>
            </w:r>
            <w:r w:rsidRPr="00610C1F">
              <w:rPr>
                <w:rFonts w:asciiTheme="minorHAnsi" w:hAnsiTheme="minorHAnsi" w:cstheme="minorHAnsi"/>
                <w:spacing w:val="17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non</w:t>
            </w:r>
            <w:r w:rsidRPr="00610C1F">
              <w:rPr>
                <w:rFonts w:asciiTheme="minorHAnsi" w:hAnsiTheme="minorHAnsi" w:cstheme="minorHAnsi"/>
                <w:spacing w:val="17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verranno</w:t>
            </w:r>
            <w:r w:rsidRPr="00610C1F">
              <w:rPr>
                <w:rFonts w:asciiTheme="minorHAnsi" w:hAnsiTheme="minorHAnsi" w:cstheme="minorHAnsi"/>
                <w:spacing w:val="18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in</w:t>
            </w:r>
            <w:r w:rsidRPr="00610C1F">
              <w:rPr>
                <w:rFonts w:asciiTheme="minorHAnsi" w:hAnsiTheme="minorHAnsi" w:cstheme="minorHAnsi"/>
                <w:spacing w:val="16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alcun</w:t>
            </w:r>
            <w:r w:rsidRPr="00610C1F">
              <w:rPr>
                <w:rFonts w:asciiTheme="minorHAnsi" w:hAnsiTheme="minorHAnsi" w:cstheme="minorHAnsi"/>
                <w:spacing w:val="18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modo</w:t>
            </w:r>
            <w:r w:rsidRPr="00610C1F">
              <w:rPr>
                <w:rFonts w:asciiTheme="minorHAnsi" w:hAnsiTheme="minorHAnsi" w:cstheme="minorHAnsi"/>
                <w:spacing w:val="17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“diffusi”,</w:t>
            </w:r>
            <w:r w:rsidRPr="00610C1F">
              <w:rPr>
                <w:rFonts w:asciiTheme="minorHAnsi" w:hAnsiTheme="minorHAnsi" w:cstheme="minorHAnsi"/>
                <w:spacing w:val="16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ma</w:t>
            </w:r>
            <w:r w:rsidRPr="00610C1F">
              <w:rPr>
                <w:rFonts w:asciiTheme="minorHAnsi" w:hAnsiTheme="minorHAnsi" w:cstheme="minorHAnsi"/>
                <w:spacing w:val="18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potranno</w:t>
            </w:r>
            <w:r w:rsidRPr="00610C1F">
              <w:rPr>
                <w:rFonts w:asciiTheme="minorHAnsi" w:hAnsiTheme="minorHAnsi" w:cstheme="minorHAnsi"/>
                <w:spacing w:val="18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essere</w:t>
            </w:r>
            <w:r w:rsidRPr="00610C1F">
              <w:rPr>
                <w:rFonts w:asciiTheme="minorHAnsi" w:hAnsiTheme="minorHAnsi" w:cstheme="minorHAnsi"/>
                <w:spacing w:val="15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“comunicati”,</w:t>
            </w:r>
            <w:r w:rsidRPr="00610C1F">
              <w:rPr>
                <w:rFonts w:asciiTheme="minorHAnsi" w:hAnsiTheme="minorHAnsi" w:cstheme="minorHAnsi"/>
                <w:spacing w:val="-4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senza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la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necessità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di un espresso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consenso, quando si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renda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indispensabile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per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l’adempimento di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obblighi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legge.</w:t>
            </w:r>
          </w:p>
          <w:p w:rsidR="00BB701B" w:rsidRPr="00610C1F" w:rsidRDefault="00CD40C7">
            <w:pPr>
              <w:pStyle w:val="TableParagraph"/>
              <w:ind w:left="72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>Trasferimento</w:t>
            </w:r>
            <w:r w:rsidRPr="00610C1F">
              <w:rPr>
                <w:rFonts w:asciiTheme="minorHAnsi" w:hAnsiTheme="minorHAnsi" w:cstheme="minorHAnsi"/>
                <w:b/>
                <w:spacing w:val="1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dei</w:t>
            </w:r>
            <w:r w:rsidRPr="00610C1F">
              <w:rPr>
                <w:rFonts w:asciiTheme="minorHAnsi" w:hAnsiTheme="minorHAnsi" w:cstheme="minorHAnsi"/>
                <w:b/>
                <w:spacing w:val="1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dati</w:t>
            </w:r>
            <w:r w:rsidRPr="00610C1F">
              <w:rPr>
                <w:rFonts w:asciiTheme="minorHAnsi" w:hAnsiTheme="minorHAnsi" w:cstheme="minorHAnsi"/>
                <w:b/>
                <w:spacing w:val="17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–</w:t>
            </w:r>
            <w:r w:rsidRPr="00610C1F">
              <w:rPr>
                <w:rFonts w:asciiTheme="minorHAnsi" w:hAnsiTheme="minorHAnsi" w:cstheme="minorHAnsi"/>
                <w:spacing w:val="1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</w:t>
            </w:r>
            <w:r w:rsidRPr="00610C1F">
              <w:rPr>
                <w:rFonts w:asciiTheme="minorHAnsi" w:hAnsiTheme="minorHAnsi" w:cstheme="minorHAnsi"/>
                <w:spacing w:val="1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Suoi</w:t>
            </w:r>
            <w:r w:rsidRPr="00610C1F">
              <w:rPr>
                <w:rFonts w:asciiTheme="minorHAnsi" w:hAnsiTheme="minorHAnsi" w:cstheme="minorHAnsi"/>
                <w:spacing w:val="1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dati</w:t>
            </w:r>
            <w:r w:rsidRPr="00610C1F">
              <w:rPr>
                <w:rFonts w:asciiTheme="minorHAnsi" w:hAnsiTheme="minorHAnsi" w:cstheme="minorHAnsi"/>
                <w:spacing w:val="1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personali</w:t>
            </w:r>
            <w:r w:rsidRPr="00610C1F">
              <w:rPr>
                <w:rFonts w:asciiTheme="minorHAnsi" w:hAnsiTheme="minorHAnsi" w:cstheme="minorHAnsi"/>
                <w:spacing w:val="1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nell’ambito</w:t>
            </w:r>
            <w:r w:rsidRPr="00610C1F">
              <w:rPr>
                <w:rFonts w:asciiTheme="minorHAnsi" w:hAnsiTheme="minorHAnsi" w:cstheme="minorHAnsi"/>
                <w:spacing w:val="1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delle</w:t>
            </w:r>
            <w:r w:rsidRPr="00610C1F">
              <w:rPr>
                <w:rFonts w:asciiTheme="minorHAnsi" w:hAnsiTheme="minorHAnsi" w:cstheme="minorHAnsi"/>
                <w:spacing w:val="1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finalità</w:t>
            </w:r>
            <w:r w:rsidRPr="00610C1F">
              <w:rPr>
                <w:rFonts w:asciiTheme="minorHAnsi" w:hAnsiTheme="minorHAnsi" w:cstheme="minorHAnsi"/>
                <w:spacing w:val="1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suddette</w:t>
            </w:r>
            <w:r w:rsidRPr="00610C1F">
              <w:rPr>
                <w:rFonts w:asciiTheme="minorHAnsi" w:hAnsiTheme="minorHAnsi" w:cstheme="minorHAnsi"/>
                <w:spacing w:val="1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potranno</w:t>
            </w:r>
            <w:r w:rsidRPr="00610C1F">
              <w:rPr>
                <w:rFonts w:asciiTheme="minorHAnsi" w:hAnsiTheme="minorHAnsi" w:cstheme="minorHAnsi"/>
                <w:spacing w:val="1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essere</w:t>
            </w:r>
            <w:r w:rsidRPr="00610C1F">
              <w:rPr>
                <w:rFonts w:asciiTheme="minorHAnsi" w:hAnsiTheme="minorHAnsi" w:cstheme="minorHAnsi"/>
                <w:spacing w:val="1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oggetto</w:t>
            </w:r>
            <w:r w:rsidRPr="00610C1F">
              <w:rPr>
                <w:rFonts w:asciiTheme="minorHAnsi" w:hAnsiTheme="minorHAnsi" w:cstheme="minorHAnsi"/>
                <w:spacing w:val="1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di</w:t>
            </w:r>
            <w:r w:rsidRPr="00610C1F">
              <w:rPr>
                <w:rFonts w:asciiTheme="minorHAnsi" w:hAnsiTheme="minorHAnsi" w:cstheme="minorHAnsi"/>
                <w:spacing w:val="1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trasferimento</w:t>
            </w:r>
            <w:r w:rsidRPr="00610C1F">
              <w:rPr>
                <w:rFonts w:asciiTheme="minorHAnsi" w:hAnsiTheme="minorHAnsi" w:cstheme="minorHAnsi"/>
                <w:spacing w:val="1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verso</w:t>
            </w:r>
            <w:r w:rsidRPr="00610C1F">
              <w:rPr>
                <w:rFonts w:asciiTheme="minorHAnsi" w:hAnsiTheme="minorHAnsi" w:cstheme="minorHAnsi"/>
                <w:spacing w:val="1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</w:t>
            </w:r>
            <w:r w:rsidRPr="00610C1F">
              <w:rPr>
                <w:rFonts w:asciiTheme="minorHAnsi" w:hAnsiTheme="minorHAnsi" w:cstheme="minorHAnsi"/>
                <w:spacing w:val="1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Paesi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dell’Unione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Europea,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ma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non verso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Paesi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terzi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rispetto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all’Unione Europea.</w:t>
            </w:r>
          </w:p>
          <w:p w:rsidR="00BB701B" w:rsidRPr="00610C1F" w:rsidRDefault="00CD40C7">
            <w:pPr>
              <w:pStyle w:val="TableParagraph"/>
              <w:ind w:left="72" w:right="64"/>
              <w:jc w:val="bot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 xml:space="preserve">Diritti dell’interessato </w:t>
            </w:r>
            <w:r w:rsidRPr="00610C1F">
              <w:rPr>
                <w:rFonts w:asciiTheme="minorHAnsi" w:hAnsiTheme="minorHAnsi" w:cstheme="minorHAnsi"/>
                <w:sz w:val="16"/>
              </w:rPr>
              <w:t>– La informo che, in qualsiasi momento, in riferimento ai Suoi dati personali Lei potrà esercitare i diritti di cui agli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artt. 15-22 GDPR. Potrà, infine, esercitare il diritto di proporre reclamo all’autorità di controllo, in caso di illecito trattamento o di ritardo o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impedimento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da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parte del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Titolare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all’esercizio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dei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Suoi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diritti.</w:t>
            </w:r>
          </w:p>
          <w:p w:rsidR="00BB701B" w:rsidRPr="00610C1F" w:rsidRDefault="00CD40C7">
            <w:pPr>
              <w:pStyle w:val="TableParagraph"/>
              <w:ind w:left="72" w:right="80"/>
              <w:jc w:val="bot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sz w:val="16"/>
              </w:rPr>
              <w:t xml:space="preserve">L’autorità di controllo competente è il Garante per la protezione dei dati personali, Piazza di Monte </w:t>
            </w:r>
            <w:proofErr w:type="spellStart"/>
            <w:r w:rsidRPr="00610C1F">
              <w:rPr>
                <w:rFonts w:asciiTheme="minorHAnsi" w:hAnsiTheme="minorHAnsi" w:cstheme="minorHAnsi"/>
                <w:sz w:val="16"/>
              </w:rPr>
              <w:t>Citorio</w:t>
            </w:r>
            <w:proofErr w:type="spellEnd"/>
            <w:r w:rsidRPr="00610C1F">
              <w:rPr>
                <w:rFonts w:asciiTheme="minorHAnsi" w:hAnsiTheme="minorHAnsi" w:cstheme="minorHAnsi"/>
                <w:sz w:val="16"/>
              </w:rPr>
              <w:t xml:space="preserve"> n. 121 – 00186 ROMA – Fax: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(+39)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06.69677.3785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–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Centralino telefonico: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(+39)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06.696771 –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E-mail:</w:t>
            </w:r>
            <w:r w:rsidRPr="00610C1F">
              <w:rPr>
                <w:rFonts w:asciiTheme="minorHAnsi" w:hAnsiTheme="minorHAnsi" w:cstheme="minorHAnsi"/>
                <w:spacing w:val="4"/>
                <w:sz w:val="16"/>
              </w:rPr>
              <w:t xml:space="preserve"> </w:t>
            </w:r>
            <w:hyperlink r:id="rId7">
              <w:r w:rsidRPr="00610C1F">
                <w:rPr>
                  <w:rFonts w:asciiTheme="minorHAnsi" w:hAnsiTheme="minorHAnsi" w:cstheme="minorHAnsi"/>
                  <w:color w:val="00007F"/>
                  <w:sz w:val="16"/>
                  <w:u w:val="single" w:color="00007F"/>
                </w:rPr>
                <w:t>garante@gpdp.it</w:t>
              </w:r>
              <w:r w:rsidRPr="00610C1F">
                <w:rPr>
                  <w:rFonts w:asciiTheme="minorHAnsi" w:hAnsiTheme="minorHAnsi" w:cstheme="minorHAnsi"/>
                  <w:color w:val="00007F"/>
                  <w:sz w:val="16"/>
                </w:rPr>
                <w:t>.</w:t>
              </w:r>
            </w:hyperlink>
          </w:p>
          <w:p w:rsidR="00BB701B" w:rsidRPr="00610C1F" w:rsidRDefault="00CD40C7">
            <w:pPr>
              <w:pStyle w:val="TableParagraph"/>
              <w:ind w:left="72" w:right="67"/>
              <w:jc w:val="bot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 xml:space="preserve">Modalità di esercizio dei diritti </w:t>
            </w:r>
            <w:r w:rsidRPr="00610C1F">
              <w:rPr>
                <w:rFonts w:asciiTheme="minorHAnsi" w:hAnsiTheme="minorHAnsi" w:cstheme="minorHAnsi"/>
                <w:sz w:val="16"/>
              </w:rPr>
              <w:t>– In qualità di interessato Lei potrà esercitare i propri diritti inviando una richiesta al Titolare del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trattamento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ai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contatti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sopra specificati.</w:t>
            </w:r>
          </w:p>
        </w:tc>
      </w:tr>
    </w:tbl>
    <w:p w:rsidR="00BB701B" w:rsidRPr="00610C1F" w:rsidRDefault="00CD40C7">
      <w:pPr>
        <w:pStyle w:val="Heading1"/>
        <w:spacing w:before="65"/>
        <w:ind w:left="3882"/>
        <w:rPr>
          <w:rFonts w:asciiTheme="minorHAnsi" w:hAnsiTheme="minorHAnsi" w:cstheme="minorHAnsi"/>
        </w:rPr>
      </w:pPr>
      <w:r w:rsidRPr="00610C1F">
        <w:rPr>
          <w:rFonts w:asciiTheme="minorHAnsi" w:hAnsiTheme="minorHAnsi" w:cstheme="minorHAnsi"/>
          <w:spacing w:val="-3"/>
        </w:rPr>
        <w:t>MODALITA’</w:t>
      </w:r>
      <w:r w:rsidRPr="00610C1F">
        <w:rPr>
          <w:rFonts w:asciiTheme="minorHAnsi" w:hAnsiTheme="minorHAnsi" w:cstheme="minorHAnsi"/>
          <w:spacing w:val="-12"/>
        </w:rPr>
        <w:t xml:space="preserve"> </w:t>
      </w:r>
      <w:proofErr w:type="spellStart"/>
      <w:r w:rsidRPr="00610C1F">
        <w:rPr>
          <w:rFonts w:asciiTheme="minorHAnsi" w:hAnsiTheme="minorHAnsi" w:cstheme="minorHAnsi"/>
          <w:spacing w:val="-2"/>
        </w:rPr>
        <w:t>DI</w:t>
      </w:r>
      <w:proofErr w:type="spellEnd"/>
      <w:r w:rsidRPr="00610C1F">
        <w:rPr>
          <w:rFonts w:asciiTheme="minorHAnsi" w:hAnsiTheme="minorHAnsi" w:cstheme="minorHAnsi"/>
          <w:spacing w:val="1"/>
        </w:rPr>
        <w:t xml:space="preserve"> </w:t>
      </w:r>
      <w:r w:rsidRPr="00610C1F">
        <w:rPr>
          <w:rFonts w:asciiTheme="minorHAnsi" w:hAnsiTheme="minorHAnsi" w:cstheme="minorHAnsi"/>
          <w:spacing w:val="-2"/>
        </w:rPr>
        <w:t>PRESENTAZIONE</w:t>
      </w:r>
    </w:p>
    <w:p w:rsidR="00BB701B" w:rsidRDefault="00AA1317">
      <w:pPr>
        <w:pStyle w:val="Corpodeltesto"/>
        <w:spacing w:before="3"/>
        <w:rPr>
          <w:rFonts w:ascii="Arial"/>
          <w:b/>
          <w:sz w:val="23"/>
        </w:rPr>
      </w:pPr>
      <w:r w:rsidRPr="00AA1317">
        <w:pict>
          <v:shape id="_x0000_s1026" type="#_x0000_t202" style="position:absolute;margin-left:47.7pt;margin-top:15.55pt;width:482.5pt;height:100.45pt;z-index:-15726592;mso-wrap-distance-left:0;mso-wrap-distance-right:0;mso-position-horizontal-relative:page" filled="f" strokeweight=".5pt">
            <v:textbox inset="0,0,0,0">
              <w:txbxContent>
                <w:p w:rsidR="00BB701B" w:rsidRDefault="00BB701B">
                  <w:pPr>
                    <w:pStyle w:val="Corpodeltesto"/>
                    <w:spacing w:before="7"/>
                    <w:rPr>
                      <w:rFonts w:ascii="Arial"/>
                      <w:b/>
                      <w:sz w:val="18"/>
                    </w:rPr>
                  </w:pPr>
                </w:p>
                <w:p w:rsidR="008335CE" w:rsidRDefault="008335CE" w:rsidP="008335CE">
                  <w:pPr>
                    <w:numPr>
                      <w:ilvl w:val="0"/>
                      <w:numId w:val="1"/>
                    </w:numPr>
                    <w:tabs>
                      <w:tab w:val="left" w:pos="470"/>
                      <w:tab w:val="left" w:pos="471"/>
                    </w:tabs>
                    <w:spacing w:before="4"/>
                    <w:ind w:hanging="361"/>
                    <w:rPr>
                      <w:rFonts w:asciiTheme="minorHAnsi" w:hAnsiTheme="minorHAnsi" w:cstheme="minorHAnsi"/>
                      <w:i/>
                      <w:sz w:val="24"/>
                      <w:szCs w:val="24"/>
                      <w:u w:val="single"/>
                    </w:rPr>
                  </w:pPr>
                  <w:r w:rsidRPr="008335CE">
                    <w:rPr>
                      <w:rFonts w:asciiTheme="minorHAnsi" w:hAnsiTheme="minorHAnsi" w:cstheme="minorHAnsi"/>
                      <w:sz w:val="24"/>
                      <w:szCs w:val="24"/>
                    </w:rPr>
                    <w:t>Spedizione</w:t>
                  </w:r>
                  <w:r w:rsidRPr="008335CE">
                    <w:rPr>
                      <w:rFonts w:asciiTheme="minorHAnsi" w:hAnsiTheme="minorHAnsi" w:cstheme="minorHAnsi"/>
                      <w:spacing w:val="-7"/>
                      <w:sz w:val="24"/>
                      <w:szCs w:val="24"/>
                    </w:rPr>
                    <w:t xml:space="preserve"> </w:t>
                  </w:r>
                  <w:r w:rsidRPr="008335CE">
                    <w:rPr>
                      <w:rFonts w:asciiTheme="minorHAnsi" w:hAnsiTheme="minorHAnsi" w:cstheme="minorHAnsi"/>
                      <w:sz w:val="24"/>
                      <w:szCs w:val="24"/>
                    </w:rPr>
                    <w:t>tramite</w:t>
                  </w:r>
                  <w:r w:rsidRPr="008335CE">
                    <w:rPr>
                      <w:rFonts w:asciiTheme="minorHAnsi" w:hAnsiTheme="minorHAnsi" w:cstheme="minorHAnsi"/>
                      <w:spacing w:val="-5"/>
                      <w:sz w:val="24"/>
                      <w:szCs w:val="24"/>
                    </w:rPr>
                    <w:t xml:space="preserve"> </w:t>
                  </w:r>
                  <w:r w:rsidRPr="008335CE">
                    <w:rPr>
                      <w:rFonts w:asciiTheme="minorHAnsi" w:hAnsiTheme="minorHAnsi" w:cstheme="minorHAnsi"/>
                      <w:sz w:val="24"/>
                      <w:szCs w:val="24"/>
                    </w:rPr>
                    <w:t>PEC:</w:t>
                  </w:r>
                  <w:r w:rsidRPr="008335CE">
                    <w:rPr>
                      <w:rFonts w:asciiTheme="minorHAnsi" w:hAnsiTheme="minorHAnsi" w:cstheme="minorHAnsi"/>
                      <w:color w:val="00007F"/>
                      <w:spacing w:val="-3"/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Pr="00F11830">
                      <w:rPr>
                        <w:rStyle w:val="Collegamentoipertestuale"/>
                        <w:rFonts w:asciiTheme="minorHAnsi" w:hAnsiTheme="minorHAnsi" w:cstheme="minorHAnsi"/>
                        <w:i/>
                        <w:sz w:val="24"/>
                        <w:szCs w:val="24"/>
                      </w:rPr>
                      <w:t>protocollo.comune.andrano@pec.it</w:t>
                    </w:r>
                  </w:hyperlink>
                </w:p>
                <w:p w:rsidR="008335CE" w:rsidRDefault="008335CE" w:rsidP="008335CE">
                  <w:pPr>
                    <w:numPr>
                      <w:ilvl w:val="0"/>
                      <w:numId w:val="1"/>
                    </w:numPr>
                    <w:tabs>
                      <w:tab w:val="left" w:pos="470"/>
                      <w:tab w:val="left" w:pos="471"/>
                    </w:tabs>
                    <w:spacing w:before="4"/>
                    <w:ind w:hanging="361"/>
                    <w:rPr>
                      <w:rFonts w:asciiTheme="minorHAnsi" w:hAnsiTheme="minorHAnsi" w:cstheme="minorHAnsi"/>
                      <w:i/>
                      <w:sz w:val="24"/>
                      <w:szCs w:val="24"/>
                      <w:u w:val="single"/>
                    </w:rPr>
                  </w:pPr>
                  <w:r w:rsidRPr="008335CE">
                    <w:rPr>
                      <w:rFonts w:asciiTheme="minorHAnsi" w:hAnsiTheme="minorHAnsi" w:cstheme="minorHAnsi"/>
                      <w:sz w:val="24"/>
                      <w:szCs w:val="24"/>
                    </w:rPr>
                    <w:t>tramite</w:t>
                  </w:r>
                  <w:r w:rsidRPr="008335CE">
                    <w:rPr>
                      <w:rFonts w:asciiTheme="minorHAnsi" w:hAnsiTheme="minorHAnsi" w:cstheme="minorHAnsi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pacing w:val="-5"/>
                      <w:sz w:val="24"/>
                      <w:szCs w:val="24"/>
                    </w:rPr>
                    <w:t>e-mail</w:t>
                  </w:r>
                  <w:r w:rsidRPr="008335CE">
                    <w:rPr>
                      <w:rFonts w:asciiTheme="minorHAnsi" w:hAnsiTheme="minorHAnsi" w:cstheme="minorHAnsi"/>
                      <w:sz w:val="24"/>
                      <w:szCs w:val="24"/>
                    </w:rPr>
                    <w:t>:</w:t>
                  </w:r>
                  <w:r w:rsidRPr="008335CE">
                    <w:rPr>
                      <w:rFonts w:asciiTheme="minorHAnsi" w:hAnsiTheme="minorHAnsi" w:cstheme="minorHAnsi"/>
                      <w:color w:val="00007F"/>
                      <w:spacing w:val="-3"/>
                      <w:sz w:val="24"/>
                      <w:szCs w:val="24"/>
                    </w:rPr>
                    <w:t xml:space="preserve"> </w:t>
                  </w:r>
                  <w:hyperlink r:id="rId9" w:history="1">
                    <w:r w:rsidRPr="00F11830">
                      <w:rPr>
                        <w:rStyle w:val="Collegamentoipertestuale"/>
                        <w:rFonts w:asciiTheme="minorHAnsi" w:hAnsiTheme="minorHAnsi" w:cstheme="minorHAnsi"/>
                        <w:i/>
                        <w:sz w:val="24"/>
                        <w:szCs w:val="24"/>
                      </w:rPr>
                      <w:t>protocollo@comune.andrano.le.it</w:t>
                    </w:r>
                  </w:hyperlink>
                </w:p>
                <w:p w:rsidR="008335CE" w:rsidRDefault="00CD40C7" w:rsidP="00866767">
                  <w:pPr>
                    <w:numPr>
                      <w:ilvl w:val="0"/>
                      <w:numId w:val="1"/>
                    </w:numPr>
                    <w:tabs>
                      <w:tab w:val="left" w:pos="470"/>
                      <w:tab w:val="left" w:pos="471"/>
                    </w:tabs>
                    <w:spacing w:before="18"/>
                    <w:ind w:left="470" w:right="675"/>
                  </w:pPr>
                  <w:r w:rsidRPr="00866767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Consegna diretta </w:t>
                  </w:r>
                  <w:r w:rsidR="00866767" w:rsidRPr="00866767">
                    <w:rPr>
                      <w:rFonts w:asciiTheme="minorHAnsi" w:hAnsiTheme="minorHAnsi" w:cstheme="minorHAnsi"/>
                      <w:sz w:val="24"/>
                      <w:szCs w:val="24"/>
                    </w:rPr>
                    <w:t>all’Ufficio Protocollo</w:t>
                  </w:r>
                  <w:r w:rsidRPr="00866767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situato in </w:t>
                  </w:r>
                  <w:r w:rsidR="00866767" w:rsidRPr="00866767">
                    <w:rPr>
                      <w:rFonts w:asciiTheme="minorHAnsi" w:hAnsiTheme="minorHAnsi" w:cstheme="minorHAnsi"/>
                      <w:sz w:val="24"/>
                      <w:szCs w:val="24"/>
                    </w:rPr>
                    <w:t>Via Michelangelo</w:t>
                  </w:r>
                  <w:r w:rsidRPr="00866767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n. </w:t>
                  </w:r>
                  <w:r w:rsidR="00866767" w:rsidRPr="00866767">
                    <w:rPr>
                      <w:rFonts w:asciiTheme="minorHAnsi" w:hAnsiTheme="minorHAnsi" w:cstheme="minorHAnsi"/>
                      <w:sz w:val="24"/>
                      <w:szCs w:val="24"/>
                    </w:rPr>
                    <w:t>25</w:t>
                  </w:r>
                  <w:r w:rsidRPr="00866767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="00866767" w:rsidRPr="00866767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dal lunedì al venerdì dalle ore 10:00 alle ore 12:00, il mercoledì </w:t>
                  </w:r>
                  <w:r w:rsidR="00866767" w:rsidRPr="00866767">
                    <w:rPr>
                      <w:rFonts w:asciiTheme="minorHAnsi" w:hAnsiTheme="minorHAnsi" w:cstheme="minorHAnsi"/>
                      <w:sz w:val="24"/>
                      <w:szCs w:val="24"/>
                      <w:u w:val="single"/>
                    </w:rPr>
                    <w:t>solo</w:t>
                  </w:r>
                  <w:r w:rsidR="00866767" w:rsidRPr="00866767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 xml:space="preserve"> </w:t>
                  </w:r>
                  <w:r w:rsidR="00866767" w:rsidRPr="00866767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pomeriggio dalle ore 16:00 alle ore 18:00 </w:t>
                  </w:r>
                  <w:r w:rsidR="00487292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- </w:t>
                  </w:r>
                  <w:proofErr w:type="spellStart"/>
                  <w:r w:rsidR="00866767" w:rsidRPr="00866767">
                    <w:rPr>
                      <w:rFonts w:asciiTheme="minorHAnsi" w:hAnsiTheme="minorHAnsi" w:cstheme="minorHAnsi"/>
                      <w:sz w:val="24"/>
                      <w:szCs w:val="24"/>
                    </w:rPr>
                    <w:t>tel</w:t>
                  </w:r>
                  <w:proofErr w:type="spellEnd"/>
                  <w:r w:rsidR="00866767" w:rsidRPr="00866767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</w:t>
                  </w:r>
                  <w:r w:rsidRPr="00866767">
                    <w:rPr>
                      <w:rFonts w:asciiTheme="minorHAnsi" w:hAnsiTheme="minorHAnsi" w:cstheme="minorHAnsi"/>
                      <w:spacing w:val="-2"/>
                      <w:sz w:val="24"/>
                      <w:szCs w:val="24"/>
                    </w:rPr>
                    <w:t xml:space="preserve"> </w:t>
                  </w:r>
                  <w:r w:rsidR="00866767" w:rsidRPr="00866767">
                    <w:rPr>
                      <w:rFonts w:asciiTheme="minorHAnsi" w:hAnsiTheme="minorHAnsi" w:cstheme="minorHAnsi"/>
                      <w:sz w:val="24"/>
                      <w:szCs w:val="24"/>
                    </w:rPr>
                    <w:t>08361903119</w:t>
                  </w:r>
                </w:p>
              </w:txbxContent>
            </v:textbox>
            <w10:wrap type="topAndBottom" anchorx="page"/>
          </v:shape>
        </w:pict>
      </w:r>
    </w:p>
    <w:sectPr w:rsidR="00BB701B" w:rsidSect="00F168AD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33EC"/>
    <w:multiLevelType w:val="hybridMultilevel"/>
    <w:tmpl w:val="27B6B4A4"/>
    <w:lvl w:ilvl="0" w:tplc="8C8ECA58">
      <w:start w:val="1"/>
      <w:numFmt w:val="decimal"/>
      <w:lvlText w:val="%1."/>
      <w:lvlJc w:val="left"/>
      <w:pPr>
        <w:ind w:left="471" w:hanging="360"/>
      </w:pPr>
      <w:rPr>
        <w:rFonts w:ascii="Arial MT" w:eastAsia="Arial MT" w:hAnsi="Arial MT" w:cs="Arial MT" w:hint="default"/>
        <w:spacing w:val="-2"/>
        <w:w w:val="100"/>
        <w:sz w:val="14"/>
        <w:szCs w:val="14"/>
        <w:lang w:val="it-IT" w:eastAsia="en-US" w:bidi="ar-SA"/>
      </w:rPr>
    </w:lvl>
    <w:lvl w:ilvl="1" w:tplc="389280C2">
      <w:numFmt w:val="bullet"/>
      <w:lvlText w:val="•"/>
      <w:lvlJc w:val="left"/>
      <w:pPr>
        <w:ind w:left="1414" w:hanging="360"/>
      </w:pPr>
      <w:rPr>
        <w:rFonts w:hint="default"/>
        <w:lang w:val="it-IT" w:eastAsia="en-US" w:bidi="ar-SA"/>
      </w:rPr>
    </w:lvl>
    <w:lvl w:ilvl="2" w:tplc="EF9E1F3A">
      <w:numFmt w:val="bullet"/>
      <w:lvlText w:val="•"/>
      <w:lvlJc w:val="left"/>
      <w:pPr>
        <w:ind w:left="2349" w:hanging="360"/>
      </w:pPr>
      <w:rPr>
        <w:rFonts w:hint="default"/>
        <w:lang w:val="it-IT" w:eastAsia="en-US" w:bidi="ar-SA"/>
      </w:rPr>
    </w:lvl>
    <w:lvl w:ilvl="3" w:tplc="6A1AD3D6">
      <w:numFmt w:val="bullet"/>
      <w:lvlText w:val="•"/>
      <w:lvlJc w:val="left"/>
      <w:pPr>
        <w:ind w:left="3284" w:hanging="360"/>
      </w:pPr>
      <w:rPr>
        <w:rFonts w:hint="default"/>
        <w:lang w:val="it-IT" w:eastAsia="en-US" w:bidi="ar-SA"/>
      </w:rPr>
    </w:lvl>
    <w:lvl w:ilvl="4" w:tplc="676E49D8">
      <w:numFmt w:val="bullet"/>
      <w:lvlText w:val="•"/>
      <w:lvlJc w:val="left"/>
      <w:pPr>
        <w:ind w:left="4219" w:hanging="360"/>
      </w:pPr>
      <w:rPr>
        <w:rFonts w:hint="default"/>
        <w:lang w:val="it-IT" w:eastAsia="en-US" w:bidi="ar-SA"/>
      </w:rPr>
    </w:lvl>
    <w:lvl w:ilvl="5" w:tplc="48F66318">
      <w:numFmt w:val="bullet"/>
      <w:lvlText w:val="•"/>
      <w:lvlJc w:val="left"/>
      <w:pPr>
        <w:ind w:left="5154" w:hanging="360"/>
      </w:pPr>
      <w:rPr>
        <w:rFonts w:hint="default"/>
        <w:lang w:val="it-IT" w:eastAsia="en-US" w:bidi="ar-SA"/>
      </w:rPr>
    </w:lvl>
    <w:lvl w:ilvl="6" w:tplc="2C26F24C">
      <w:numFmt w:val="bullet"/>
      <w:lvlText w:val="•"/>
      <w:lvlJc w:val="left"/>
      <w:pPr>
        <w:ind w:left="6088" w:hanging="360"/>
      </w:pPr>
      <w:rPr>
        <w:rFonts w:hint="default"/>
        <w:lang w:val="it-IT" w:eastAsia="en-US" w:bidi="ar-SA"/>
      </w:rPr>
    </w:lvl>
    <w:lvl w:ilvl="7" w:tplc="F320CAFE">
      <w:numFmt w:val="bullet"/>
      <w:lvlText w:val="•"/>
      <w:lvlJc w:val="left"/>
      <w:pPr>
        <w:ind w:left="7023" w:hanging="360"/>
      </w:pPr>
      <w:rPr>
        <w:rFonts w:hint="default"/>
        <w:lang w:val="it-IT" w:eastAsia="en-US" w:bidi="ar-SA"/>
      </w:rPr>
    </w:lvl>
    <w:lvl w:ilvl="8" w:tplc="094E601E">
      <w:numFmt w:val="bullet"/>
      <w:lvlText w:val="•"/>
      <w:lvlJc w:val="left"/>
      <w:pPr>
        <w:ind w:left="7958" w:hanging="360"/>
      </w:pPr>
      <w:rPr>
        <w:rFonts w:hint="default"/>
        <w:lang w:val="it-IT" w:eastAsia="en-US" w:bidi="ar-SA"/>
      </w:rPr>
    </w:lvl>
  </w:abstractNum>
  <w:abstractNum w:abstractNumId="1">
    <w:nsid w:val="15A4747C"/>
    <w:multiLevelType w:val="hybridMultilevel"/>
    <w:tmpl w:val="2DE893C0"/>
    <w:lvl w:ilvl="0" w:tplc="0410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2">
    <w:nsid w:val="30282B25"/>
    <w:multiLevelType w:val="hybridMultilevel"/>
    <w:tmpl w:val="C08C4010"/>
    <w:lvl w:ilvl="0" w:tplc="0410000F">
      <w:start w:val="1"/>
      <w:numFmt w:val="decimal"/>
      <w:lvlText w:val="%1."/>
      <w:lvlJc w:val="left"/>
      <w:pPr>
        <w:ind w:left="1573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3">
    <w:nsid w:val="45440F96"/>
    <w:multiLevelType w:val="hybridMultilevel"/>
    <w:tmpl w:val="CB784958"/>
    <w:lvl w:ilvl="0" w:tplc="11E84D62">
      <w:start w:val="1"/>
      <w:numFmt w:val="decimal"/>
      <w:lvlText w:val="%1."/>
      <w:lvlJc w:val="left"/>
      <w:pPr>
        <w:ind w:left="471" w:hanging="360"/>
      </w:pPr>
      <w:rPr>
        <w:rFonts w:asciiTheme="minorHAnsi" w:eastAsia="Arial MT" w:hAnsiTheme="minorHAnsi" w:cstheme="minorHAnsi" w:hint="default"/>
        <w:i/>
        <w:spacing w:val="-1"/>
        <w:w w:val="100"/>
        <w:sz w:val="24"/>
        <w:szCs w:val="24"/>
        <w:lang w:val="it-IT" w:eastAsia="en-US" w:bidi="ar-SA"/>
      </w:rPr>
    </w:lvl>
    <w:lvl w:ilvl="1" w:tplc="744C1924">
      <w:numFmt w:val="bullet"/>
      <w:lvlText w:val="•"/>
      <w:lvlJc w:val="left"/>
      <w:pPr>
        <w:ind w:left="1396" w:hanging="360"/>
      </w:pPr>
      <w:rPr>
        <w:rFonts w:hint="default"/>
        <w:lang w:val="it-IT" w:eastAsia="en-US" w:bidi="ar-SA"/>
      </w:rPr>
    </w:lvl>
    <w:lvl w:ilvl="2" w:tplc="B8C4D498">
      <w:numFmt w:val="bullet"/>
      <w:lvlText w:val="•"/>
      <w:lvlJc w:val="left"/>
      <w:pPr>
        <w:ind w:left="2312" w:hanging="360"/>
      </w:pPr>
      <w:rPr>
        <w:rFonts w:hint="default"/>
        <w:lang w:val="it-IT" w:eastAsia="en-US" w:bidi="ar-SA"/>
      </w:rPr>
    </w:lvl>
    <w:lvl w:ilvl="3" w:tplc="64B282F6">
      <w:numFmt w:val="bullet"/>
      <w:lvlText w:val="•"/>
      <w:lvlJc w:val="left"/>
      <w:pPr>
        <w:ind w:left="3228" w:hanging="360"/>
      </w:pPr>
      <w:rPr>
        <w:rFonts w:hint="default"/>
        <w:lang w:val="it-IT" w:eastAsia="en-US" w:bidi="ar-SA"/>
      </w:rPr>
    </w:lvl>
    <w:lvl w:ilvl="4" w:tplc="8FB234F2">
      <w:numFmt w:val="bullet"/>
      <w:lvlText w:val="•"/>
      <w:lvlJc w:val="left"/>
      <w:pPr>
        <w:ind w:left="4144" w:hanging="360"/>
      </w:pPr>
      <w:rPr>
        <w:rFonts w:hint="default"/>
        <w:lang w:val="it-IT" w:eastAsia="en-US" w:bidi="ar-SA"/>
      </w:rPr>
    </w:lvl>
    <w:lvl w:ilvl="5" w:tplc="8AD81A90">
      <w:numFmt w:val="bullet"/>
      <w:lvlText w:val="•"/>
      <w:lvlJc w:val="left"/>
      <w:pPr>
        <w:ind w:left="5060" w:hanging="360"/>
      </w:pPr>
      <w:rPr>
        <w:rFonts w:hint="default"/>
        <w:lang w:val="it-IT" w:eastAsia="en-US" w:bidi="ar-SA"/>
      </w:rPr>
    </w:lvl>
    <w:lvl w:ilvl="6" w:tplc="74369F40">
      <w:numFmt w:val="bullet"/>
      <w:lvlText w:val="•"/>
      <w:lvlJc w:val="left"/>
      <w:pPr>
        <w:ind w:left="5976" w:hanging="360"/>
      </w:pPr>
      <w:rPr>
        <w:rFonts w:hint="default"/>
        <w:lang w:val="it-IT" w:eastAsia="en-US" w:bidi="ar-SA"/>
      </w:rPr>
    </w:lvl>
    <w:lvl w:ilvl="7" w:tplc="FC222DE2">
      <w:numFmt w:val="bullet"/>
      <w:lvlText w:val="•"/>
      <w:lvlJc w:val="left"/>
      <w:pPr>
        <w:ind w:left="6892" w:hanging="360"/>
      </w:pPr>
      <w:rPr>
        <w:rFonts w:hint="default"/>
        <w:lang w:val="it-IT" w:eastAsia="en-US" w:bidi="ar-SA"/>
      </w:rPr>
    </w:lvl>
    <w:lvl w:ilvl="8" w:tplc="95D492A8">
      <w:numFmt w:val="bullet"/>
      <w:lvlText w:val="•"/>
      <w:lvlJc w:val="left"/>
      <w:pPr>
        <w:ind w:left="7808" w:hanging="360"/>
      </w:pPr>
      <w:rPr>
        <w:rFonts w:hint="default"/>
        <w:lang w:val="it-IT" w:eastAsia="en-US" w:bidi="ar-SA"/>
      </w:rPr>
    </w:lvl>
  </w:abstractNum>
  <w:abstractNum w:abstractNumId="4">
    <w:nsid w:val="5DB6582F"/>
    <w:multiLevelType w:val="hybridMultilevel"/>
    <w:tmpl w:val="0DF4AA2C"/>
    <w:lvl w:ilvl="0" w:tplc="CE9A7296">
      <w:start w:val="1"/>
      <w:numFmt w:val="decimal"/>
      <w:lvlText w:val="(%1)"/>
      <w:lvlJc w:val="left"/>
      <w:pPr>
        <w:ind w:left="531" w:hanging="270"/>
      </w:pPr>
      <w:rPr>
        <w:rFonts w:asciiTheme="minorHAnsi" w:eastAsia="Arial MT" w:hAnsiTheme="minorHAnsi" w:cstheme="minorHAnsi" w:hint="default"/>
        <w:w w:val="100"/>
        <w:sz w:val="18"/>
        <w:szCs w:val="18"/>
        <w:lang w:val="it-IT" w:eastAsia="en-US" w:bidi="ar-SA"/>
      </w:rPr>
    </w:lvl>
    <w:lvl w:ilvl="1" w:tplc="744E5B3C">
      <w:start w:val="1"/>
      <w:numFmt w:val="lowerLetter"/>
      <w:lvlText w:val="%2)"/>
      <w:lvlJc w:val="left"/>
      <w:pPr>
        <w:ind w:left="169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70F286B6">
      <w:numFmt w:val="bullet"/>
      <w:lvlText w:val="•"/>
      <w:lvlJc w:val="left"/>
      <w:pPr>
        <w:ind w:left="2696" w:hanging="360"/>
      </w:pPr>
      <w:rPr>
        <w:rFonts w:hint="default"/>
        <w:lang w:val="it-IT" w:eastAsia="en-US" w:bidi="ar-SA"/>
      </w:rPr>
    </w:lvl>
    <w:lvl w:ilvl="3" w:tplc="9E268342">
      <w:numFmt w:val="bullet"/>
      <w:lvlText w:val="•"/>
      <w:lvlJc w:val="left"/>
      <w:pPr>
        <w:ind w:left="3692" w:hanging="360"/>
      </w:pPr>
      <w:rPr>
        <w:rFonts w:hint="default"/>
        <w:lang w:val="it-IT" w:eastAsia="en-US" w:bidi="ar-SA"/>
      </w:rPr>
    </w:lvl>
    <w:lvl w:ilvl="4" w:tplc="06DC6E22">
      <w:numFmt w:val="bullet"/>
      <w:lvlText w:val="•"/>
      <w:lvlJc w:val="left"/>
      <w:pPr>
        <w:ind w:left="4688" w:hanging="360"/>
      </w:pPr>
      <w:rPr>
        <w:rFonts w:hint="default"/>
        <w:lang w:val="it-IT" w:eastAsia="en-US" w:bidi="ar-SA"/>
      </w:rPr>
    </w:lvl>
    <w:lvl w:ilvl="5" w:tplc="A6684DD4">
      <w:numFmt w:val="bullet"/>
      <w:lvlText w:val="•"/>
      <w:lvlJc w:val="left"/>
      <w:pPr>
        <w:ind w:left="5684" w:hanging="360"/>
      </w:pPr>
      <w:rPr>
        <w:rFonts w:hint="default"/>
        <w:lang w:val="it-IT" w:eastAsia="en-US" w:bidi="ar-SA"/>
      </w:rPr>
    </w:lvl>
    <w:lvl w:ilvl="6" w:tplc="4D7E2A88">
      <w:numFmt w:val="bullet"/>
      <w:lvlText w:val="•"/>
      <w:lvlJc w:val="left"/>
      <w:pPr>
        <w:ind w:left="6680" w:hanging="360"/>
      </w:pPr>
      <w:rPr>
        <w:rFonts w:hint="default"/>
        <w:lang w:val="it-IT" w:eastAsia="en-US" w:bidi="ar-SA"/>
      </w:rPr>
    </w:lvl>
    <w:lvl w:ilvl="7" w:tplc="0B507AF4">
      <w:numFmt w:val="bullet"/>
      <w:lvlText w:val="•"/>
      <w:lvlJc w:val="left"/>
      <w:pPr>
        <w:ind w:left="7677" w:hanging="360"/>
      </w:pPr>
      <w:rPr>
        <w:rFonts w:hint="default"/>
        <w:lang w:val="it-IT" w:eastAsia="en-US" w:bidi="ar-SA"/>
      </w:rPr>
    </w:lvl>
    <w:lvl w:ilvl="8" w:tplc="3F8095AA">
      <w:numFmt w:val="bullet"/>
      <w:lvlText w:val="•"/>
      <w:lvlJc w:val="left"/>
      <w:pPr>
        <w:ind w:left="8673" w:hanging="360"/>
      </w:pPr>
      <w:rPr>
        <w:rFonts w:hint="default"/>
        <w:lang w:val="it-IT" w:eastAsia="en-US" w:bidi="ar-SA"/>
      </w:rPr>
    </w:lvl>
  </w:abstractNum>
  <w:abstractNum w:abstractNumId="5">
    <w:nsid w:val="5EE25BE3"/>
    <w:multiLevelType w:val="hybridMultilevel"/>
    <w:tmpl w:val="0DF4AA2C"/>
    <w:lvl w:ilvl="0" w:tplc="CE9A7296">
      <w:start w:val="1"/>
      <w:numFmt w:val="decimal"/>
      <w:lvlText w:val="(%1)"/>
      <w:lvlJc w:val="left"/>
      <w:pPr>
        <w:ind w:left="531" w:hanging="270"/>
      </w:pPr>
      <w:rPr>
        <w:rFonts w:asciiTheme="minorHAnsi" w:eastAsia="Arial MT" w:hAnsiTheme="minorHAnsi" w:cstheme="minorHAnsi" w:hint="default"/>
        <w:w w:val="100"/>
        <w:sz w:val="18"/>
        <w:szCs w:val="18"/>
        <w:lang w:val="it-IT" w:eastAsia="en-US" w:bidi="ar-SA"/>
      </w:rPr>
    </w:lvl>
    <w:lvl w:ilvl="1" w:tplc="744E5B3C">
      <w:start w:val="1"/>
      <w:numFmt w:val="lowerLetter"/>
      <w:lvlText w:val="%2)"/>
      <w:lvlJc w:val="left"/>
      <w:pPr>
        <w:ind w:left="169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70F286B6">
      <w:numFmt w:val="bullet"/>
      <w:lvlText w:val="•"/>
      <w:lvlJc w:val="left"/>
      <w:pPr>
        <w:ind w:left="2696" w:hanging="360"/>
      </w:pPr>
      <w:rPr>
        <w:rFonts w:hint="default"/>
        <w:lang w:val="it-IT" w:eastAsia="en-US" w:bidi="ar-SA"/>
      </w:rPr>
    </w:lvl>
    <w:lvl w:ilvl="3" w:tplc="9E268342">
      <w:numFmt w:val="bullet"/>
      <w:lvlText w:val="•"/>
      <w:lvlJc w:val="left"/>
      <w:pPr>
        <w:ind w:left="3692" w:hanging="360"/>
      </w:pPr>
      <w:rPr>
        <w:rFonts w:hint="default"/>
        <w:lang w:val="it-IT" w:eastAsia="en-US" w:bidi="ar-SA"/>
      </w:rPr>
    </w:lvl>
    <w:lvl w:ilvl="4" w:tplc="06DC6E22">
      <w:numFmt w:val="bullet"/>
      <w:lvlText w:val="•"/>
      <w:lvlJc w:val="left"/>
      <w:pPr>
        <w:ind w:left="4688" w:hanging="360"/>
      </w:pPr>
      <w:rPr>
        <w:rFonts w:hint="default"/>
        <w:lang w:val="it-IT" w:eastAsia="en-US" w:bidi="ar-SA"/>
      </w:rPr>
    </w:lvl>
    <w:lvl w:ilvl="5" w:tplc="A6684DD4">
      <w:numFmt w:val="bullet"/>
      <w:lvlText w:val="•"/>
      <w:lvlJc w:val="left"/>
      <w:pPr>
        <w:ind w:left="5684" w:hanging="360"/>
      </w:pPr>
      <w:rPr>
        <w:rFonts w:hint="default"/>
        <w:lang w:val="it-IT" w:eastAsia="en-US" w:bidi="ar-SA"/>
      </w:rPr>
    </w:lvl>
    <w:lvl w:ilvl="6" w:tplc="4D7E2A88">
      <w:numFmt w:val="bullet"/>
      <w:lvlText w:val="•"/>
      <w:lvlJc w:val="left"/>
      <w:pPr>
        <w:ind w:left="6680" w:hanging="360"/>
      </w:pPr>
      <w:rPr>
        <w:rFonts w:hint="default"/>
        <w:lang w:val="it-IT" w:eastAsia="en-US" w:bidi="ar-SA"/>
      </w:rPr>
    </w:lvl>
    <w:lvl w:ilvl="7" w:tplc="0B507AF4">
      <w:numFmt w:val="bullet"/>
      <w:lvlText w:val="•"/>
      <w:lvlJc w:val="left"/>
      <w:pPr>
        <w:ind w:left="7677" w:hanging="360"/>
      </w:pPr>
      <w:rPr>
        <w:rFonts w:hint="default"/>
        <w:lang w:val="it-IT" w:eastAsia="en-US" w:bidi="ar-SA"/>
      </w:rPr>
    </w:lvl>
    <w:lvl w:ilvl="8" w:tplc="3F8095AA">
      <w:numFmt w:val="bullet"/>
      <w:lvlText w:val="•"/>
      <w:lvlJc w:val="left"/>
      <w:pPr>
        <w:ind w:left="8673" w:hanging="360"/>
      </w:pPr>
      <w:rPr>
        <w:rFonts w:hint="default"/>
        <w:lang w:val="it-IT" w:eastAsia="en-US" w:bidi="ar-SA"/>
      </w:rPr>
    </w:lvl>
  </w:abstractNum>
  <w:abstractNum w:abstractNumId="6">
    <w:nsid w:val="71017956"/>
    <w:multiLevelType w:val="hybridMultilevel"/>
    <w:tmpl w:val="4A003F9A"/>
    <w:lvl w:ilvl="0" w:tplc="74B4BC7A">
      <w:start w:val="1"/>
      <w:numFmt w:val="decimal"/>
      <w:lvlText w:val="%1."/>
      <w:lvlJc w:val="left"/>
      <w:pPr>
        <w:ind w:left="854" w:hanging="360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t-IT" w:eastAsia="en-US" w:bidi="ar-SA"/>
      </w:rPr>
    </w:lvl>
    <w:lvl w:ilvl="1" w:tplc="1AC09E3C">
      <w:numFmt w:val="bullet"/>
      <w:lvlText w:val=""/>
      <w:lvlJc w:val="left"/>
      <w:pPr>
        <w:ind w:left="1214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2" w:tplc="F724E9F2">
      <w:numFmt w:val="bullet"/>
      <w:lvlText w:val="•"/>
      <w:lvlJc w:val="left"/>
      <w:pPr>
        <w:ind w:left="2269" w:hanging="360"/>
      </w:pPr>
      <w:rPr>
        <w:rFonts w:hint="default"/>
        <w:lang w:val="it-IT" w:eastAsia="en-US" w:bidi="ar-SA"/>
      </w:rPr>
    </w:lvl>
    <w:lvl w:ilvl="3" w:tplc="9E54A782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4" w:tplc="A2702130">
      <w:numFmt w:val="bullet"/>
      <w:lvlText w:val="•"/>
      <w:lvlJc w:val="left"/>
      <w:pPr>
        <w:ind w:left="4368" w:hanging="360"/>
      </w:pPr>
      <w:rPr>
        <w:rFonts w:hint="default"/>
        <w:lang w:val="it-IT" w:eastAsia="en-US" w:bidi="ar-SA"/>
      </w:rPr>
    </w:lvl>
    <w:lvl w:ilvl="5" w:tplc="A028C5A2">
      <w:numFmt w:val="bullet"/>
      <w:lvlText w:val="•"/>
      <w:lvlJc w:val="left"/>
      <w:pPr>
        <w:ind w:left="5418" w:hanging="360"/>
      </w:pPr>
      <w:rPr>
        <w:rFonts w:hint="default"/>
        <w:lang w:val="it-IT" w:eastAsia="en-US" w:bidi="ar-SA"/>
      </w:rPr>
    </w:lvl>
    <w:lvl w:ilvl="6" w:tplc="8AA8BF88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611024EC">
      <w:numFmt w:val="bullet"/>
      <w:lvlText w:val="•"/>
      <w:lvlJc w:val="left"/>
      <w:pPr>
        <w:ind w:left="7517" w:hanging="360"/>
      </w:pPr>
      <w:rPr>
        <w:rFonts w:hint="default"/>
        <w:lang w:val="it-IT" w:eastAsia="en-US" w:bidi="ar-SA"/>
      </w:rPr>
    </w:lvl>
    <w:lvl w:ilvl="8" w:tplc="EBEAFC40">
      <w:numFmt w:val="bullet"/>
      <w:lvlText w:val="•"/>
      <w:lvlJc w:val="left"/>
      <w:pPr>
        <w:ind w:left="8566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BB701B"/>
    <w:rsid w:val="0004728B"/>
    <w:rsid w:val="00214F02"/>
    <w:rsid w:val="00487292"/>
    <w:rsid w:val="00527458"/>
    <w:rsid w:val="00610C1F"/>
    <w:rsid w:val="008335CE"/>
    <w:rsid w:val="00866767"/>
    <w:rsid w:val="00AA1317"/>
    <w:rsid w:val="00AB09AF"/>
    <w:rsid w:val="00BB701B"/>
    <w:rsid w:val="00BC6787"/>
    <w:rsid w:val="00CC565E"/>
    <w:rsid w:val="00CD0B93"/>
    <w:rsid w:val="00CD40C7"/>
    <w:rsid w:val="00D16E69"/>
    <w:rsid w:val="00F16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B701B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70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B701B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BB701B"/>
    <w:pPr>
      <w:spacing w:before="1"/>
      <w:ind w:left="234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BB701B"/>
    <w:pPr>
      <w:spacing w:before="12"/>
      <w:ind w:left="1438" w:right="806" w:firstLine="654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BB701B"/>
    <w:pPr>
      <w:ind w:left="1692" w:hanging="360"/>
    </w:pPr>
  </w:style>
  <w:style w:type="paragraph" w:customStyle="1" w:styleId="TableParagraph">
    <w:name w:val="Table Paragraph"/>
    <w:basedOn w:val="Normale"/>
    <w:uiPriority w:val="1"/>
    <w:qFormat/>
    <w:rsid w:val="00BB701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09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09AF"/>
    <w:rPr>
      <w:rFonts w:ascii="Tahoma" w:eastAsia="Arial MT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335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.andrano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rante@gpdp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.comune.andrano@pec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@comune.andrano.l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TARIFFA DI IGIENE AMBIENTALE DEFINIZIONE DEI CRITERI APPLICATIVI PER LA CONCESSIONE DI AGEVOLAZIONI ALLE UTENZE DOMESTICHE  PER L’ANNO 2007</vt:lpstr>
    </vt:vector>
  </TitlesOfParts>
  <Company/>
  <LinksUpToDate>false</LinksUpToDate>
  <CharactersWithSpaces>7138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TARIFFA DI IGIENE AMBIENTALE DEFINIZIONE DEI CRITERI APPLICATIVI PER LA CONCESSIONE DI AGEVOLAZIONI ALLE UTENZE DOMESTICHE  PER L’ANNO 2007</dc:title>
  <dc:creator>Comune di Foligno</dc:creator>
  <cp:lastModifiedBy>Riccardo</cp:lastModifiedBy>
  <cp:revision>5</cp:revision>
  <dcterms:created xsi:type="dcterms:W3CDTF">2021-09-20T08:51:00Z</dcterms:created>
  <dcterms:modified xsi:type="dcterms:W3CDTF">2021-09-20T12:05:00Z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Writer</vt:lpwstr>
  </property>
  <property fmtid="{D5CDD505-2E9C-101B-9397-08002B2CF9AE}" pid="4" name="LastSaved">
    <vt:filetime>2021-09-20T00:00:00Z</vt:filetime>
  </property>
</Properties>
</file>