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56" w:rsidRPr="00B33856" w:rsidRDefault="00B33856" w:rsidP="00B33856">
      <w:pPr>
        <w:spacing w:after="0"/>
        <w:ind w:firstLine="4536"/>
        <w:jc w:val="center"/>
        <w:rPr>
          <w:b/>
        </w:rPr>
      </w:pPr>
    </w:p>
    <w:p w:rsidR="00B33856" w:rsidRPr="00B33856" w:rsidRDefault="00B33856" w:rsidP="00B33856">
      <w:pPr>
        <w:spacing w:after="0"/>
        <w:ind w:hanging="142"/>
        <w:jc w:val="center"/>
        <w:rPr>
          <w:b/>
        </w:rPr>
      </w:pPr>
      <w:r w:rsidRPr="00B33856">
        <w:rPr>
          <w:b/>
        </w:rPr>
        <w:t>Allegato n. 3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7"/>
      </w:tblGrid>
      <w:tr w:rsidR="0028501D" w:rsidTr="0028501D">
        <w:trPr>
          <w:trHeight w:val="760"/>
        </w:trPr>
        <w:tc>
          <w:tcPr>
            <w:tcW w:w="9497" w:type="dxa"/>
          </w:tcPr>
          <w:p w:rsidR="0028501D" w:rsidRDefault="0028501D" w:rsidP="0028501D">
            <w:pPr>
              <w:spacing w:after="0"/>
              <w:ind w:left="334" w:right="355" w:firstLine="21"/>
              <w:jc w:val="both"/>
            </w:pPr>
            <w:r>
              <w:t xml:space="preserve">(da prodursi qualora la garanzia </w:t>
            </w:r>
            <w:proofErr w:type="spellStart"/>
            <w:r>
              <w:t>fidejussoria</w:t>
            </w:r>
            <w:proofErr w:type="spellEnd"/>
            <w:r>
              <w:t xml:space="preserve"> presentata a titolo di cauzione provvisoria, fosse prestata da una Società di Intermediazione Finanziaria)</w:t>
            </w:r>
          </w:p>
          <w:p w:rsidR="0028501D" w:rsidRDefault="0028501D" w:rsidP="0028501D">
            <w:pPr>
              <w:spacing w:after="0"/>
              <w:ind w:left="334" w:firstLine="4536"/>
            </w:pPr>
          </w:p>
        </w:tc>
      </w:tr>
    </w:tbl>
    <w:p w:rsidR="0028501D" w:rsidRDefault="0028501D" w:rsidP="00B33856">
      <w:pPr>
        <w:spacing w:after="0"/>
        <w:ind w:firstLine="4536"/>
      </w:pPr>
    </w:p>
    <w:p w:rsidR="00B33856" w:rsidRDefault="00B33856" w:rsidP="00B33856">
      <w:pPr>
        <w:spacing w:after="0"/>
        <w:ind w:firstLine="4536"/>
      </w:pPr>
      <w:proofErr w:type="spellStart"/>
      <w:r>
        <w:t>Spett.le</w:t>
      </w:r>
      <w:proofErr w:type="spellEnd"/>
    </w:p>
    <w:p w:rsidR="00B33856" w:rsidRDefault="00B33856" w:rsidP="00B33856">
      <w:pPr>
        <w:spacing w:after="0"/>
        <w:ind w:firstLine="4536"/>
      </w:pPr>
      <w:r>
        <w:t>CENTRALE UNICA DI COMMITTENZA</w:t>
      </w:r>
      <w:r>
        <w:tab/>
      </w:r>
    </w:p>
    <w:p w:rsidR="00B33856" w:rsidRDefault="00B33856" w:rsidP="00B33856">
      <w:pPr>
        <w:spacing w:after="0"/>
        <w:ind w:firstLine="4536"/>
      </w:pPr>
      <w:r>
        <w:t>c/o UNIONE DEI COMUNI ANDRANO DISO SPONGANO</w:t>
      </w:r>
    </w:p>
    <w:p w:rsidR="00B33856" w:rsidRDefault="00B33856" w:rsidP="00B33856">
      <w:pPr>
        <w:spacing w:after="0"/>
        <w:ind w:firstLine="4536"/>
      </w:pPr>
      <w:r w:rsidRPr="00675D22">
        <w:t xml:space="preserve">Via F. Bottazzi, 6 - 73030 - DISO - (LE)   </w:t>
      </w:r>
    </w:p>
    <w:p w:rsidR="00B33856" w:rsidRDefault="00B33856" w:rsidP="00B33856"/>
    <w:p w:rsidR="00E419EF" w:rsidRDefault="00B33856" w:rsidP="00E419EF">
      <w:pPr>
        <w:spacing w:after="0" w:line="242" w:lineRule="auto"/>
        <w:jc w:val="both"/>
        <w:rPr>
          <w:rFonts w:ascii="Book Antiqua" w:hAnsi="Book Antiqua"/>
          <w:b/>
        </w:rPr>
      </w:pPr>
      <w:r w:rsidRPr="00B3224B">
        <w:rPr>
          <w:rFonts w:ascii="Book Antiqua" w:hAnsi="Book Antiqua"/>
          <w:b/>
        </w:rPr>
        <w:t xml:space="preserve">GESTIONE DEL PROGETTO SPRAR “IL SALENTO ACCOGLIE” Servizio di accoglienza per i richiedenti asilo e titolari di protezione provenienti da stati extracomunitari. DM. 10.08.2016. </w:t>
      </w:r>
      <w:bookmarkStart w:id="0" w:name="OLE_LINK5"/>
      <w:bookmarkStart w:id="1" w:name="OLE_LINK6"/>
      <w:r w:rsidR="0036162E">
        <w:rPr>
          <w:rFonts w:ascii="Book Antiqua" w:hAnsi="Book Antiqua"/>
          <w:b/>
          <w:i/>
        </w:rPr>
        <w:t xml:space="preserve">CUP </w:t>
      </w:r>
      <w:bookmarkStart w:id="2" w:name="OLE_LINK2"/>
      <w:bookmarkStart w:id="3" w:name="OLE_LINK1"/>
      <w:r w:rsidR="0036162E">
        <w:rPr>
          <w:rFonts w:ascii="Book Antiqua" w:hAnsi="Book Antiqua"/>
          <w:b/>
        </w:rPr>
        <w:t>I59D17000750001</w:t>
      </w:r>
      <w:r w:rsidR="0036162E">
        <w:rPr>
          <w:rFonts w:ascii="Book Antiqua" w:hAnsi="Book Antiqua"/>
          <w:b/>
          <w:i/>
        </w:rPr>
        <w:t xml:space="preserve"> </w:t>
      </w:r>
      <w:bookmarkEnd w:id="2"/>
      <w:bookmarkEnd w:id="3"/>
      <w:r w:rsidR="0036162E">
        <w:rPr>
          <w:rFonts w:ascii="Book Antiqua" w:hAnsi="Book Antiqua"/>
          <w:b/>
          <w:i/>
        </w:rPr>
        <w:t xml:space="preserve">- </w:t>
      </w:r>
      <w:r w:rsidR="0036162E">
        <w:rPr>
          <w:rFonts w:ascii="Book Antiqua" w:hAnsi="Book Antiqua"/>
          <w:b/>
        </w:rPr>
        <w:t xml:space="preserve">CIG. </w:t>
      </w:r>
      <w:bookmarkStart w:id="4" w:name="OLE_LINK4"/>
      <w:bookmarkStart w:id="5" w:name="OLE_LINK3"/>
      <w:r w:rsidR="0036162E">
        <w:rPr>
          <w:rFonts w:ascii="Book Antiqua" w:hAnsi="Book Antiqua"/>
          <w:b/>
        </w:rPr>
        <w:t>7448777D39</w:t>
      </w:r>
      <w:bookmarkEnd w:id="0"/>
      <w:bookmarkEnd w:id="1"/>
      <w:bookmarkEnd w:id="4"/>
      <w:bookmarkEnd w:id="5"/>
      <w:r w:rsidR="00E419EF">
        <w:rPr>
          <w:rFonts w:ascii="Book Antiqua" w:hAnsi="Book Antiqua"/>
          <w:b/>
        </w:rPr>
        <w:t>.</w:t>
      </w:r>
    </w:p>
    <w:p w:rsidR="00E419EF" w:rsidRDefault="00E419EF" w:rsidP="00E419EF">
      <w:pPr>
        <w:spacing w:after="0" w:line="242" w:lineRule="auto"/>
        <w:jc w:val="both"/>
        <w:rPr>
          <w:b/>
        </w:rPr>
      </w:pPr>
    </w:p>
    <w:p w:rsidR="00B33856" w:rsidRPr="00675D22" w:rsidRDefault="00B33856" w:rsidP="00E419EF">
      <w:pPr>
        <w:spacing w:line="243" w:lineRule="auto"/>
        <w:jc w:val="center"/>
        <w:rPr>
          <w:b/>
        </w:rPr>
      </w:pPr>
      <w:r>
        <w:rPr>
          <w:b/>
        </w:rPr>
        <w:t>DICHIARAZIONE</w:t>
      </w:r>
    </w:p>
    <w:p w:rsidR="00B33856" w:rsidRDefault="0028501D" w:rsidP="00B33856">
      <w:pPr>
        <w:spacing w:after="0"/>
        <w:jc w:val="both"/>
      </w:pPr>
      <w:r>
        <w:t>Il sottoscritto_______________</w:t>
      </w:r>
      <w:r w:rsidR="00B33856">
        <w:t>________________C.F._________________nato il _____________a _______________________________________, Residente a ____________</w:t>
      </w:r>
      <w:r>
        <w:t>_____________Prov. ____, In via_______________</w:t>
      </w:r>
      <w:r w:rsidR="00B33856">
        <w:t>__________________________________________, Num._________, in qualità di _____________</w:t>
      </w:r>
      <w:r>
        <w:t>______________________________,</w:t>
      </w:r>
      <w:r w:rsidR="00B33856">
        <w:t>Della società di intermediazione finanziaria denominata</w:t>
      </w:r>
      <w:r>
        <w:t>_______</w:t>
      </w:r>
      <w:r w:rsidR="00B33856">
        <w:t xml:space="preserve">______________________________, Con sede in_________________________, via _______________________________________,Tel._________________, Fax___________, PEC_________________________________________, </w:t>
      </w:r>
    </w:p>
    <w:p w:rsidR="00B33856" w:rsidRDefault="00B33856" w:rsidP="00B33856">
      <w:pPr>
        <w:spacing w:after="0"/>
        <w:jc w:val="both"/>
      </w:pPr>
      <w:r>
        <w:t>P. IVA ________________________________________________;</w:t>
      </w:r>
    </w:p>
    <w:p w:rsidR="00B33856" w:rsidRDefault="00B33856" w:rsidP="00B33856">
      <w:pPr>
        <w:jc w:val="both"/>
      </w:pPr>
      <w:r>
        <w:t>Ai sensi dell’articolo 46 del D.P.R.445/2000, consapevole delle sanzioni penali previste dall’art.76 e delle</w:t>
      </w:r>
      <w:bookmarkStart w:id="6" w:name="_GoBack"/>
      <w:bookmarkEnd w:id="6"/>
      <w:r>
        <w:t xml:space="preserve">conseguenze previste dall’art. 75 del medesimo D.P.R., per le ipotesi di falsità in atti e dichiarazioni mendaci, </w:t>
      </w:r>
    </w:p>
    <w:p w:rsidR="00B33856" w:rsidRPr="00B33856" w:rsidRDefault="00B33856" w:rsidP="00B33856">
      <w:pPr>
        <w:jc w:val="center"/>
        <w:rPr>
          <w:b/>
        </w:rPr>
      </w:pPr>
      <w:r w:rsidRPr="00B33856">
        <w:rPr>
          <w:b/>
        </w:rPr>
        <w:t>Dichiara</w:t>
      </w:r>
    </w:p>
    <w:p w:rsidR="00B33856" w:rsidRDefault="00B33856" w:rsidP="00B33856">
      <w:pPr>
        <w:jc w:val="both"/>
      </w:pPr>
      <w:r>
        <w:t xml:space="preserve">che la Società di intermediazione finanziaria sopra indicata è iscritta nell'elenco speciale di cui all'art. 106 del </w:t>
      </w:r>
      <w:proofErr w:type="spellStart"/>
      <w:r>
        <w:t>D.lgs</w:t>
      </w:r>
      <w:proofErr w:type="spellEnd"/>
      <w:r>
        <w:t xml:space="preserve"> n. 385 del 1.09.1993 e pertanto autorizzata alla prestazione di fideiussioni in relazione all’affidamento di lavori pubblici. </w:t>
      </w:r>
    </w:p>
    <w:p w:rsidR="00B33856" w:rsidRDefault="00B33856"/>
    <w:p w:rsidR="00B33856" w:rsidRDefault="00B33856" w:rsidP="00B33856">
      <w:r>
        <w:t xml:space="preserve">Data …………………………………… </w:t>
      </w:r>
    </w:p>
    <w:p w:rsidR="00B33856" w:rsidRDefault="00B33856" w:rsidP="00B33856">
      <w:pPr>
        <w:jc w:val="right"/>
      </w:pPr>
      <w:r>
        <w:t>Firma</w:t>
      </w:r>
      <w:r>
        <w:rPr>
          <w:vertAlign w:val="superscript"/>
        </w:rPr>
        <w:t>1</w:t>
      </w:r>
      <w:r>
        <w:t xml:space="preserve"> …………………………………………. </w:t>
      </w:r>
    </w:p>
    <w:p w:rsidR="00B33856" w:rsidRDefault="00B33856"/>
    <w:p w:rsidR="00214041" w:rsidRDefault="00B33856" w:rsidP="00B33856">
      <w:pPr>
        <w:jc w:val="both"/>
      </w:pPr>
      <w:r>
        <w:rPr>
          <w:vertAlign w:val="superscript"/>
        </w:rPr>
        <w:t>1</w:t>
      </w:r>
      <w:r>
        <w:t xml:space="preserve">N.B. - la dichiarazione di cui al presente modello dovrà essere sottoscritta dal titolare/legale rappresentante o procuratore della Società di intermediazione finanziaria; - si precisa che l’autorizzazione del Ministero dell’Economia e delle Finanze cui si riferisce la dichiarazione, è quella prevista dall’art. 93 </w:t>
      </w:r>
      <w:proofErr w:type="spellStart"/>
      <w:r>
        <w:t>D.Lgs.</w:t>
      </w:r>
      <w:proofErr w:type="spellEnd"/>
      <w:r>
        <w:t xml:space="preserve"> 50/2016. Si informa, ai sensi dell’art. 13 </w:t>
      </w:r>
      <w:proofErr w:type="spellStart"/>
      <w:r>
        <w:t>D.Lgs.</w:t>
      </w:r>
      <w:proofErr w:type="spellEnd"/>
      <w:r>
        <w:t xml:space="preserve"> 30 giugno 2003, n. 196, che i dati forniti sono raccolti e trattati come previsto dalle norme in materia di appalti pubblici. </w:t>
      </w:r>
    </w:p>
    <w:sectPr w:rsidR="00214041" w:rsidSect="00B22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savePreviewPicture/>
  <w:compat/>
  <w:rsids>
    <w:rsidRoot w:val="006755DD"/>
    <w:rsid w:val="000C5931"/>
    <w:rsid w:val="00214041"/>
    <w:rsid w:val="0028501D"/>
    <w:rsid w:val="0036162E"/>
    <w:rsid w:val="004A315E"/>
    <w:rsid w:val="006755DD"/>
    <w:rsid w:val="0099141A"/>
    <w:rsid w:val="009E6318"/>
    <w:rsid w:val="00B228B0"/>
    <w:rsid w:val="00B33856"/>
    <w:rsid w:val="00DE6FA1"/>
    <w:rsid w:val="00E41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8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Palma</dc:creator>
  <cp:keywords/>
  <dc:description/>
  <cp:lastModifiedBy>Totò</cp:lastModifiedBy>
  <cp:revision>6</cp:revision>
  <dcterms:created xsi:type="dcterms:W3CDTF">2018-04-07T17:11:00Z</dcterms:created>
  <dcterms:modified xsi:type="dcterms:W3CDTF">2018-04-18T09:48:00Z</dcterms:modified>
</cp:coreProperties>
</file>